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2D5D5C" w14:textId="4F6AF034" w:rsidR="0038481C" w:rsidRDefault="004F223A" w:rsidP="0038481C">
      <w:pPr>
        <w:ind w:left="-284"/>
        <w:rPr>
          <w:rFonts w:ascii="Helvetica" w:hAnsi="Helvetica" w:cs="Arial"/>
        </w:rPr>
      </w:pPr>
      <w:r w:rsidRPr="006479F9">
        <w:rPr>
          <w:rFonts w:ascii="Helvetica" w:hAnsi="Helvetica" w:cs="Arial"/>
        </w:rPr>
        <w:t xml:space="preserve"> </w:t>
      </w:r>
    </w:p>
    <w:p w14:paraId="521347AD" w14:textId="336D7FF0" w:rsidR="004E1424" w:rsidRPr="004B3A2C" w:rsidRDefault="002A2166" w:rsidP="004B3A2C">
      <w:pPr>
        <w:rPr>
          <w:rFonts w:ascii="Helvetica" w:hAnsi="Helvetica" w:cs="Helvetica"/>
          <w:color w:val="F79646" w:themeColor="accent6"/>
          <w:sz w:val="28"/>
          <w:szCs w:val="28"/>
        </w:rPr>
      </w:pPr>
      <w:r w:rsidRPr="00304DAB">
        <w:rPr>
          <w:rFonts w:ascii="Helvetica" w:hAnsi="Helvetica" w:cs="Arial"/>
          <w:b/>
          <w:noProof/>
          <w:lang w:eastAsia="en-GB"/>
        </w:rPr>
        <mc:AlternateContent>
          <mc:Choice Requires="wps">
            <w:drawing>
              <wp:anchor distT="0" distB="0" distL="114300" distR="114300" simplePos="0" relativeHeight="251661312" behindDoc="0" locked="0" layoutInCell="1" allowOverlap="1" wp14:anchorId="50F8484A" wp14:editId="1929186A">
                <wp:simplePos x="0" y="0"/>
                <wp:positionH relativeFrom="column">
                  <wp:posOffset>4412615</wp:posOffset>
                </wp:positionH>
                <wp:positionV relativeFrom="paragraph">
                  <wp:posOffset>221615</wp:posOffset>
                </wp:positionV>
                <wp:extent cx="2190750" cy="1517650"/>
                <wp:effectExtent l="0" t="0" r="0" b="63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0" cy="1517650"/>
                        </a:xfrm>
                        <a:prstGeom prst="rect">
                          <a:avLst/>
                        </a:prstGeom>
                        <a:noFill/>
                        <a:ln w="9525">
                          <a:noFill/>
                          <a:miter lim="800000"/>
                          <a:headEnd/>
                          <a:tailEnd/>
                        </a:ln>
                      </wps:spPr>
                      <wps:txbx>
                        <w:txbxContent>
                          <w:p w14:paraId="4C59A9F6" w14:textId="45A8C3CF" w:rsidR="00590EFF" w:rsidRDefault="00590EFF"/>
                        </w:txbxContent>
                      </wps:txbx>
                      <wps:bodyPr rot="0" vert="horz" wrap="non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50F8484A" id="_x0000_t202" coordsize="21600,21600" o:spt="202" path="m,l,21600r21600,l21600,xe">
                <v:stroke joinstyle="miter"/>
                <v:path gradientshapeok="t" o:connecttype="rect"/>
              </v:shapetype>
              <v:shape id="Text Box 2" o:spid="_x0000_s1026" type="#_x0000_t202" style="position:absolute;margin-left:347.45pt;margin-top:17.45pt;width:172.5pt;height:119.5pt;z-index:251661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" filled="f" stroked="f">
                <v:textbox style="mso-fit-shape-to-text:t">
                  <w:txbxContent>
                    <w:p w14:paraId="4C59A9F6" w14:textId="45A8C3CF" w:rsidR="00590EFF" w:rsidRDefault="00590EFF"/>
                  </w:txbxContent>
                </v:textbox>
              </v:shape>
            </w:pict>
          </mc:Fallback>
        </mc:AlternateContent>
      </w:r>
      <w:r w:rsidR="0038481C" w:rsidRPr="00B56990">
        <w:rPr>
          <w:rFonts w:ascii="Helvetica" w:hAnsi="Helvetica" w:cs="Helvetica"/>
          <w:noProof/>
          <w:lang w:eastAsia="en-GB"/>
        </w:rPr>
        <mc:AlternateContent>
          <mc:Choice Requires="wps">
            <w:drawing>
              <wp:anchor distT="0" distB="0" distL="114300" distR="114300" simplePos="0" relativeHeight="251669504" behindDoc="0" locked="0" layoutInCell="1" allowOverlap="1" wp14:anchorId="265C4993" wp14:editId="632C3EAE">
                <wp:simplePos x="0" y="0"/>
                <wp:positionH relativeFrom="column">
                  <wp:posOffset>382042</wp:posOffset>
                </wp:positionH>
                <wp:positionV relativeFrom="paragraph">
                  <wp:posOffset>167005</wp:posOffset>
                </wp:positionV>
                <wp:extent cx="4594860" cy="2910840"/>
                <wp:effectExtent l="0" t="0" r="0" b="381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4860" cy="2910840"/>
                        </a:xfrm>
                        <a:prstGeom prst="rect">
                          <a:avLst/>
                        </a:prstGeom>
                        <a:noFill/>
                        <a:ln w="9525">
                          <a:noFill/>
                          <a:miter lim="800000"/>
                          <a:headEnd/>
                          <a:tailEnd/>
                        </a:ln>
                      </wps:spPr>
                      <wps:txbx>
                        <w:txbxContent>
                          <w:p w14:paraId="65CE2DCA" w14:textId="77777777" w:rsidR="0038481C" w:rsidRDefault="0038481C" w:rsidP="0038481C"/>
                        </w:txbxContent>
                      </wps:txbx>
                      <wps:bodyPr rot="0" vert="horz" wrap="non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265C4993" id="_x0000_s1027" type="#_x0000_t202" style="position:absolute;margin-left:30.1pt;margin-top:13.15pt;width:361.8pt;height:229.2pt;z-index:2516695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" filled="f" stroked="f">
                <v:textbox style="mso-fit-shape-to-text:t">
                  <w:txbxContent>
                    <w:p w14:paraId="65CE2DCA" w14:textId="77777777" w:rsidR="0038481C" w:rsidRDefault="0038481C" w:rsidP="0038481C"/>
                  </w:txbxContent>
                </v:textbox>
              </v:shape>
            </w:pict>
          </mc:Fallback>
        </mc:AlternateContent>
      </w:r>
      <w:r w:rsidR="0038481C" w:rsidRPr="00B56990">
        <w:rPr>
          <w:rFonts w:ascii="Helvetica" w:hAnsi="Helvetica" w:cs="Helvetica"/>
        </w:rPr>
        <w:t xml:space="preserve"> </w:t>
      </w:r>
      <w:sdt>
        <w:sdtPr>
          <w:rPr>
            <w:rFonts w:ascii="Helvetica" w:hAnsi="Helvetica" w:cs="Helvetica"/>
          </w:rPr>
          <w:id w:val="-305002437"/>
          <w:docPartObj>
            <w:docPartGallery w:val="Cover Pages"/>
            <w:docPartUnique/>
          </w:docPartObj>
        </w:sdtPr>
        <w:sdtEndPr>
          <w:rPr>
            <w:color w:val="F79646" w:themeColor="accent6"/>
            <w:sz w:val="28"/>
            <w:szCs w:val="28"/>
          </w:rPr>
        </w:sdtEndPr>
        <w:sdtContent>
          <w:r w:rsidR="0038481C" w:rsidRPr="00B56990">
            <w:rPr>
              <w:rFonts w:ascii="Helvetica" w:hAnsi="Helvetica" w:cs="Helvetica"/>
              <w:noProof/>
              <w:lang w:eastAsia="en-GB"/>
            </w:rPr>
            <mc:AlternateContent>
              <mc:Choice Requires="wpg">
                <w:drawing>
                  <wp:anchor distT="0" distB="0" distL="114300" distR="114300" simplePos="0" relativeHeight="251670528" behindDoc="0" locked="0" layoutInCell="1" allowOverlap="1" wp14:anchorId="5B59EC01" wp14:editId="23BFCF16">
                    <wp:simplePos x="0" y="0"/>
                    <wp:positionH relativeFrom="column">
                      <wp:posOffset>4629150</wp:posOffset>
                    </wp:positionH>
                    <wp:positionV relativeFrom="paragraph">
                      <wp:posOffset>-4898390</wp:posOffset>
                    </wp:positionV>
                    <wp:extent cx="1819275" cy="771525"/>
                    <wp:effectExtent l="6350" t="3810" r="3175" b="0"/>
                    <wp:wrapNone/>
                    <wp:docPr id="4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19275" cy="771525"/>
                              <a:chOff x="8895" y="1230"/>
                              <a:chExt cx="2865" cy="1215"/>
                            </a:xfrm>
                          </wpg:grpSpPr>
                          <wps:wsp>
                            <wps:cNvPr id="46" name="Text Box 16"/>
                            <wps:cNvSpPr txBox="1">
                              <a:spLocks noChangeArrowheads="1"/>
                            </wps:cNvSpPr>
                            <wps:spPr bwMode="auto">
                              <a:xfrm>
                                <a:off x="10290" y="1230"/>
                                <a:ext cx="1470" cy="1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BF8D21" w14:textId="77777777" w:rsidR="0038481C" w:rsidRDefault="0038481C" w:rsidP="0038481C">
                                  <w:pPr>
                                    <w:rPr>
                                      <w:color w:val="FFFFFF"/>
                                      <w:sz w:val="92"/>
                                      <w:szCs w:val="92"/>
                                    </w:rPr>
                                  </w:pPr>
                                  <w:r>
                                    <w:rPr>
                                      <w:color w:val="FFFFFF"/>
                                      <w:sz w:val="92"/>
                                      <w:szCs w:val="92"/>
                                    </w:rPr>
                                    <w:t>08</w:t>
                                  </w:r>
                                </w:p>
                              </w:txbxContent>
                            </wps:txbx>
                            <wps:bodyPr rot="0" vert="horz" wrap="square" lIns="91440" tIns="45720" rIns="91440" bIns="45720" anchor="t" anchorCtr="0" upright="1">
                              <a:noAutofit/>
                            </wps:bodyPr>
                          </wps:wsp>
                          <wps:wsp>
                            <wps:cNvPr id="47" name="AutoShape 17"/>
                            <wps:cNvCnPr>
                              <a:cxnSpLocks noChangeShapeType="1"/>
                            </wps:cNvCnPr>
                            <wps:spPr bwMode="auto">
                              <a:xfrm>
                                <a:off x="10290" y="1590"/>
                                <a:ext cx="0" cy="630"/>
                              </a:xfrm>
                              <a:prstGeom prst="straightConnector1">
                                <a:avLst/>
                              </a:prstGeom>
                              <a:noFill/>
                              <a:ln w="19050">
                                <a:solidFill>
                                  <a:srgbClr val="FFFFFF"/>
                                </a:solidFill>
                                <a:round/>
                                <a:headEnd/>
                                <a:tailEnd/>
                              </a:ln>
                              <a:extLst>
                                <a:ext uri="{909E8E84-426E-40DD-AFC4-6F175D3DCCD1}">
                                  <a14:hiddenFill xmlns:a14="http://schemas.microsoft.com/office/drawing/2010/main">
                                    <a:noFill/>
                                  </a14:hiddenFill>
                                </a:ext>
                              </a:extLst>
                            </wps:spPr>
                            <wps:bodyPr/>
                          </wps:wsp>
                          <wps:wsp>
                            <wps:cNvPr id="48" name="Text Box 18"/>
                            <wps:cNvSpPr txBox="1">
                              <a:spLocks noChangeArrowheads="1"/>
                            </wps:cNvSpPr>
                            <wps:spPr bwMode="auto">
                              <a:xfrm>
                                <a:off x="8895" y="1455"/>
                                <a:ext cx="1365"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95F04D" w14:textId="77777777" w:rsidR="0038481C" w:rsidRDefault="0038481C" w:rsidP="0038481C">
                                  <w:pPr>
                                    <w:jc w:val="right"/>
                                    <w:rPr>
                                      <w:rFonts w:ascii="Calibri" w:hAnsi="Calibri"/>
                                      <w:b/>
                                      <w:color w:val="FFFFFF"/>
                                      <w:sz w:val="32"/>
                                      <w:szCs w:val="32"/>
                                    </w:rPr>
                                  </w:pPr>
                                  <w:proofErr w:type="spellStart"/>
                                  <w:r>
                                    <w:rPr>
                                      <w:rFonts w:ascii="Calibri" w:hAnsi="Calibri"/>
                                      <w:b/>
                                      <w:color w:val="FFFFFF"/>
                                      <w:sz w:val="32"/>
                                      <w:szCs w:val="32"/>
                                    </w:rPr>
                                    <w:t>Tomber</w:t>
                                  </w:r>
                                  <w:proofErr w:type="spellEnd"/>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B59EC01" id="Group 15" o:spid="_x0000_s1028" style="position:absolute;margin-left:364.5pt;margin-top:-385.7pt;width:143.25pt;height:60.75pt;z-index:251670528" coordorigin="8895,1230" coordsize="2865,1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">
                    <v:shape id="Text Box 16" o:spid="_x0000_s1029" type="#_x0000_t202" style="position:absolute;left:10290;top:1230;width:1470;height:1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" filled="f" stroked="f">
                      <v:textbox>
                        <w:txbxContent>
                          <w:p w14:paraId="31BF8D21" w14:textId="77777777" w:rsidR="0038481C" w:rsidRDefault="0038481C" w:rsidP="0038481C">
                            <w:pPr>
                              <w:rPr>
                                <w:color w:val="FFFFFF"/>
                                <w:sz w:val="92"/>
                                <w:szCs w:val="92"/>
                              </w:rPr>
                            </w:pPr>
                            <w:r>
                              <w:rPr>
                                <w:color w:val="FFFFFF"/>
                                <w:sz w:val="92"/>
                                <w:szCs w:val="92"/>
                              </w:rPr>
                              <w:t>08</w:t>
                            </w:r>
                          </w:p>
                        </w:txbxContent>
                      </v:textbox>
                    </v:shape>
                    <v:shapetype id="_x0000_t32" coordsize="21600,21600" o:spt="32" o:oned="t" path="m,l21600,21600e" filled="f">
                      <v:path arrowok="t" fillok="f" o:connecttype="none"/>
                      <o:lock v:ext="edit" shapetype="t"/>
                    </v:shapetype>
                    <v:shape id="AutoShape 17" o:spid="_x0000_s1030" type="#_x0000_t32" style="position:absolute;left:10290;top:1590;width:0;height:63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" strokecolor="white" strokeweight="1.5pt"/>
                    <v:shape id="Text Box 18" o:spid="_x0000_s1031" type="#_x0000_t202" style="position:absolute;left:8895;top:1455;width:1365;height: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" filled="f" stroked="f">
                      <v:textbox>
                        <w:txbxContent>
                          <w:p w14:paraId="1C95F04D" w14:textId="77777777" w:rsidR="0038481C" w:rsidRDefault="0038481C" w:rsidP="0038481C">
                            <w:pPr>
                              <w:jc w:val="right"/>
                              <w:rPr>
                                <w:rFonts w:ascii="Calibri" w:hAnsi="Calibri"/>
                                <w:b/>
                                <w:color w:val="FFFFFF"/>
                                <w:sz w:val="32"/>
                                <w:szCs w:val="32"/>
                              </w:rPr>
                            </w:pPr>
                            <w:proofErr w:type="spellStart"/>
                            <w:r>
                              <w:rPr>
                                <w:rFonts w:ascii="Calibri" w:hAnsi="Calibri"/>
                                <w:b/>
                                <w:color w:val="FFFFFF"/>
                                <w:sz w:val="32"/>
                                <w:szCs w:val="32"/>
                              </w:rPr>
                              <w:t>Tomber</w:t>
                            </w:r>
                            <w:proofErr w:type="spellEnd"/>
                          </w:p>
                        </w:txbxContent>
                      </v:textbox>
                    </v:shape>
                  </v:group>
                </w:pict>
              </mc:Fallback>
            </mc:AlternateContent>
          </w:r>
        </w:sdtContent>
      </w:sdt>
    </w:p>
    <w:p w14:paraId="5F59FCAB" w14:textId="169C232E" w:rsidR="004E1424" w:rsidRDefault="00C710F5" w:rsidP="004238B3">
      <w:pPr>
        <w:pStyle w:val="NormalWeb"/>
        <w:spacing w:before="0" w:beforeAutospacing="0" w:after="0" w:afterAutospacing="0"/>
        <w:rPr>
          <w:rFonts w:ascii="Helvetica" w:hAnsi="Helvetica" w:cs="Helvetica"/>
          <w:b/>
          <w:color w:val="C10D27"/>
          <w:sz w:val="36"/>
          <w:szCs w:val="36"/>
        </w:rPr>
      </w:pPr>
      <w:r>
        <w:rPr>
          <w:rFonts w:ascii="Helvetica" w:hAnsi="Helvetica" w:cs="Arial"/>
          <w:noProof/>
        </w:rPr>
        <w:drawing>
          <wp:anchor distT="0" distB="0" distL="114300" distR="114300" simplePos="0" relativeHeight="251710464" behindDoc="1" locked="0" layoutInCell="1" allowOverlap="1" wp14:anchorId="41409DD7" wp14:editId="7EFE4A9D">
            <wp:simplePos x="0" y="0"/>
            <wp:positionH relativeFrom="margin">
              <wp:align>left</wp:align>
            </wp:positionH>
            <wp:positionV relativeFrom="paragraph">
              <wp:posOffset>15240</wp:posOffset>
            </wp:positionV>
            <wp:extent cx="2266950" cy="1885950"/>
            <wp:effectExtent l="0" t="0" r="0" b="0"/>
            <wp:wrapTight wrapText="bothSides">
              <wp:wrapPolygon edited="0">
                <wp:start x="0" y="0"/>
                <wp:lineTo x="0" y="21382"/>
                <wp:lineTo x="21418" y="21382"/>
                <wp:lineTo x="21418" y="0"/>
                <wp:lineTo x="0" y="0"/>
              </wp:wrapPolygon>
            </wp:wrapTight>
            <wp:docPr id="300109530"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109530" name="Picture 26"/>
                    <pic:cNvPicPr/>
                  </pic:nvPicPr>
                  <pic:blipFill rotWithShape="1">
                    <a:blip r:embed="rId11"/>
                    <a:srcRect l="13396" t="10088" r="12461" b="10088"/>
                    <a:stretch>
                      <a:fillRect/>
                    </a:stretch>
                  </pic:blipFill>
                  <pic:spPr bwMode="auto">
                    <a:xfrm>
                      <a:off x="0" y="0"/>
                      <a:ext cx="2266950" cy="18859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0FF4715" w14:textId="43DD65EB" w:rsidR="004E1424" w:rsidRDefault="004E1424" w:rsidP="004238B3">
      <w:pPr>
        <w:pStyle w:val="NormalWeb"/>
        <w:spacing w:before="0" w:beforeAutospacing="0" w:after="0" w:afterAutospacing="0"/>
        <w:rPr>
          <w:rFonts w:ascii="Helvetica" w:hAnsi="Helvetica" w:cs="Helvetica"/>
          <w:b/>
          <w:color w:val="C10D27"/>
          <w:sz w:val="36"/>
          <w:szCs w:val="36"/>
        </w:rPr>
      </w:pPr>
    </w:p>
    <w:p w14:paraId="045B008B" w14:textId="579AF3D8" w:rsidR="004E1424" w:rsidRDefault="004E1424" w:rsidP="004238B3">
      <w:pPr>
        <w:pStyle w:val="NormalWeb"/>
        <w:spacing w:before="0" w:beforeAutospacing="0" w:after="0" w:afterAutospacing="0"/>
        <w:rPr>
          <w:rFonts w:ascii="Helvetica" w:hAnsi="Helvetica" w:cs="Helvetica"/>
          <w:b/>
          <w:color w:val="C10D27"/>
          <w:sz w:val="36"/>
          <w:szCs w:val="36"/>
        </w:rPr>
      </w:pPr>
    </w:p>
    <w:p w14:paraId="0C195EE8" w14:textId="77777777" w:rsidR="004E1424" w:rsidRDefault="004E1424" w:rsidP="004238B3">
      <w:pPr>
        <w:pStyle w:val="NormalWeb"/>
        <w:spacing w:before="0" w:beforeAutospacing="0" w:after="0" w:afterAutospacing="0"/>
        <w:rPr>
          <w:rFonts w:ascii="Helvetica" w:hAnsi="Helvetica" w:cs="Helvetica"/>
          <w:b/>
          <w:color w:val="C10D27"/>
          <w:sz w:val="36"/>
          <w:szCs w:val="36"/>
        </w:rPr>
      </w:pPr>
    </w:p>
    <w:p w14:paraId="645FE1C4" w14:textId="6AD8E966" w:rsidR="004E1424" w:rsidRDefault="004E1424" w:rsidP="004238B3">
      <w:pPr>
        <w:pStyle w:val="NormalWeb"/>
        <w:spacing w:before="0" w:beforeAutospacing="0" w:after="0" w:afterAutospacing="0"/>
        <w:rPr>
          <w:rFonts w:ascii="Helvetica" w:hAnsi="Helvetica" w:cs="Helvetica"/>
          <w:b/>
          <w:color w:val="C10D27"/>
          <w:sz w:val="36"/>
          <w:szCs w:val="36"/>
        </w:rPr>
      </w:pPr>
    </w:p>
    <w:p w14:paraId="49AD6A47" w14:textId="77777777" w:rsidR="00C710F5" w:rsidRDefault="00C710F5" w:rsidP="004238B3">
      <w:pPr>
        <w:pStyle w:val="NormalWeb"/>
        <w:spacing w:before="0" w:beforeAutospacing="0" w:after="0" w:afterAutospacing="0"/>
        <w:rPr>
          <w:rFonts w:ascii="Helvetica" w:hAnsi="Helvetica" w:cs="Helvetica"/>
          <w:b/>
          <w:color w:val="C10D27"/>
          <w:sz w:val="36"/>
          <w:szCs w:val="36"/>
        </w:rPr>
      </w:pPr>
    </w:p>
    <w:p w14:paraId="632D57F9" w14:textId="54A728D7" w:rsidR="00C710F5" w:rsidRDefault="00C710F5" w:rsidP="004238B3">
      <w:pPr>
        <w:pStyle w:val="NormalWeb"/>
        <w:spacing w:before="0" w:beforeAutospacing="0" w:after="0" w:afterAutospacing="0"/>
        <w:rPr>
          <w:rFonts w:ascii="Helvetica" w:hAnsi="Helvetica" w:cs="Helvetica"/>
          <w:b/>
          <w:color w:val="C10D27"/>
          <w:sz w:val="36"/>
          <w:szCs w:val="36"/>
        </w:rPr>
      </w:pPr>
      <w:r>
        <w:rPr>
          <w:rFonts w:ascii="Helvetica" w:hAnsi="Helvetica" w:cs="Arial"/>
          <w:noProof/>
        </w:rPr>
        <w:drawing>
          <wp:anchor distT="0" distB="0" distL="114300" distR="114300" simplePos="0" relativeHeight="251706368" behindDoc="1" locked="0" layoutInCell="1" allowOverlap="1" wp14:anchorId="7E166FA3" wp14:editId="620AD406">
            <wp:simplePos x="0" y="0"/>
            <wp:positionH relativeFrom="column">
              <wp:posOffset>4393565</wp:posOffset>
            </wp:positionH>
            <wp:positionV relativeFrom="paragraph">
              <wp:posOffset>337185</wp:posOffset>
            </wp:positionV>
            <wp:extent cx="2352675" cy="1568450"/>
            <wp:effectExtent l="0" t="0" r="9525" b="0"/>
            <wp:wrapTight wrapText="bothSides">
              <wp:wrapPolygon edited="0">
                <wp:start x="0" y="0"/>
                <wp:lineTo x="0" y="21250"/>
                <wp:lineTo x="21513" y="21250"/>
                <wp:lineTo x="21513" y="0"/>
                <wp:lineTo x="0" y="0"/>
              </wp:wrapPolygon>
            </wp:wrapTight>
            <wp:docPr id="586902875"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902875" name="Picture 24"/>
                    <pic:cNvPicPr/>
                  </pic:nvPicPr>
                  <pic:blipFill>
                    <a:blip r:embed="rId12"/>
                    <a:stretch>
                      <a:fillRect/>
                    </a:stretch>
                  </pic:blipFill>
                  <pic:spPr>
                    <a:xfrm>
                      <a:off x="0" y="0"/>
                      <a:ext cx="2352675" cy="1568450"/>
                    </a:xfrm>
                    <a:prstGeom prst="rect">
                      <a:avLst/>
                    </a:prstGeom>
                  </pic:spPr>
                </pic:pic>
              </a:graphicData>
            </a:graphic>
            <wp14:sizeRelH relativeFrom="margin">
              <wp14:pctWidth>0</wp14:pctWidth>
            </wp14:sizeRelH>
            <wp14:sizeRelV relativeFrom="margin">
              <wp14:pctHeight>0</wp14:pctHeight>
            </wp14:sizeRelV>
          </wp:anchor>
        </w:drawing>
      </w:r>
    </w:p>
    <w:p w14:paraId="08C832EB" w14:textId="63C4CD94" w:rsidR="00D50C01" w:rsidRPr="004B3A2C" w:rsidRDefault="009002C1" w:rsidP="004238B3">
      <w:pPr>
        <w:pStyle w:val="NormalWeb"/>
        <w:spacing w:before="0" w:beforeAutospacing="0" w:after="0" w:afterAutospacing="0"/>
        <w:rPr>
          <w:rFonts w:ascii="Helvetica" w:hAnsi="Helvetica" w:cs="Helvetica"/>
          <w:b/>
          <w:color w:val="C10D27"/>
          <w:sz w:val="36"/>
          <w:szCs w:val="36"/>
          <w:lang w:val="fr-FR"/>
        </w:rPr>
      </w:pPr>
      <w:r w:rsidRPr="004B3A2C">
        <w:rPr>
          <w:rFonts w:ascii="Helvetica" w:hAnsi="Helvetica" w:cs="Helvetica"/>
          <w:b/>
          <w:color w:val="C10D27"/>
          <w:sz w:val="36"/>
          <w:szCs w:val="36"/>
          <w:lang w:val="fr-FR"/>
        </w:rPr>
        <w:t xml:space="preserve">MILWAUKEE® </w:t>
      </w:r>
      <w:r w:rsidRPr="00106B9B">
        <w:rPr>
          <w:rFonts w:ascii="Helvetica" w:hAnsi="Helvetica" w:cs="Helvetica"/>
          <w:b/>
          <w:color w:val="EE0000"/>
          <w:sz w:val="36"/>
          <w:szCs w:val="36"/>
          <w:lang w:val="fr-FR"/>
        </w:rPr>
        <w:t>étend ses solutions de recharge</w:t>
      </w:r>
    </w:p>
    <w:p w14:paraId="477BE8DC" w14:textId="4621C1AB" w:rsidR="0027673D" w:rsidRPr="004B3A2C" w:rsidRDefault="0027673D" w:rsidP="00D50C01">
      <w:pPr>
        <w:spacing w:after="0" w:line="240" w:lineRule="auto"/>
        <w:rPr>
          <w:rFonts w:ascii="Helvetica" w:eastAsiaTheme="minorHAnsi" w:hAnsi="Helvetica" w:cs="Helvetica"/>
          <w:color w:val="000000"/>
          <w:sz w:val="24"/>
          <w:szCs w:val="24"/>
          <w:lang w:val="fr-FR"/>
        </w:rPr>
      </w:pPr>
    </w:p>
    <w:p w14:paraId="1ACB49D9" w14:textId="2CF31182" w:rsidR="00C93FAD" w:rsidRPr="004B3A2C" w:rsidRDefault="004B3A2C" w:rsidP="00CE00A3">
      <w:pPr>
        <w:pStyle w:val="Sansinterligne"/>
        <w:spacing w:line="270" w:lineRule="atLeast"/>
        <w:rPr>
          <w:rFonts w:ascii="Helvetica" w:hAnsi="Helvetica" w:cs="Helvetica"/>
          <w:sz w:val="24"/>
          <w:szCs w:val="24"/>
          <w:lang w:val="fr-FR"/>
        </w:rPr>
      </w:pPr>
      <w:r w:rsidRPr="00DD05C3">
        <w:rPr>
          <w:rFonts w:ascii="Helvetica" w:hAnsi="Helvetica" w:cs="Helvetica"/>
          <w:noProof/>
          <w:sz w:val="24"/>
          <w:szCs w:val="24"/>
        </w:rPr>
        <mc:AlternateContent>
          <mc:Choice Requires="wps">
            <w:drawing>
              <wp:anchor distT="0" distB="0" distL="114300" distR="114300" simplePos="0" relativeHeight="251654656" behindDoc="0" locked="0" layoutInCell="1" allowOverlap="1" wp14:anchorId="28153D92" wp14:editId="39FE10F6">
                <wp:simplePos x="0" y="0"/>
                <wp:positionH relativeFrom="rightMargin">
                  <wp:posOffset>157480</wp:posOffset>
                </wp:positionH>
                <wp:positionV relativeFrom="paragraph">
                  <wp:posOffset>415290</wp:posOffset>
                </wp:positionV>
                <wp:extent cx="775970" cy="1027430"/>
                <wp:effectExtent l="0" t="0" r="0" b="1270"/>
                <wp:wrapNone/>
                <wp:docPr id="15" name="Text Box 15"/>
                <wp:cNvGraphicFramePr/>
                <a:graphic xmlns:a="http://schemas.openxmlformats.org/drawingml/2006/main">
                  <a:graphicData uri="http://schemas.microsoft.com/office/word/2010/wordprocessingShape">
                    <wps:wsp>
                      <wps:cNvSpPr txBox="1"/>
                      <wps:spPr>
                        <a:xfrm>
                          <a:off x="0" y="0"/>
                          <a:ext cx="775970" cy="1027430"/>
                        </a:xfrm>
                        <a:prstGeom prst="rect">
                          <a:avLst/>
                        </a:prstGeom>
                        <a:noFill/>
                        <a:ln>
                          <a:noFill/>
                        </a:ln>
                        <a:effectLst/>
                        <a:extLst>
                          <a:ext uri="{C572A759-6A51-4108-AA02-DFA0A04FC94B}">
                            <ma14:wrappingTextBoxFlag xmlns="" xmlns:a14="http://schemas.microsoft.com/office/drawing/2010/main" xmlns:pic="http://schemas.openxmlformats.org/drawingml/2006/picture" xmlns:arto="http://schemas.microsoft.com/office/word/2006/arto" xmlns:w10="urn:schemas-microsoft-com:office:word" xmlns:w="http://schemas.openxmlformats.org/wordprocessingml/2006/main" xmlns:v="urn:schemas-microsoft-com:vml" xmlns:o="urn:schemas-microsoft-com:office:office" xmlns:mv="urn:schemas-microsoft-com:mac:vml" xmlns:mo="http://schemas.microsoft.com/office/mac/office/2008/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33B53C1" w14:textId="77777777" w:rsidR="0038481C" w:rsidRPr="00D82D9C" w:rsidRDefault="0038481C" w:rsidP="0038481C">
                            <w:pPr>
                              <w:pStyle w:val="Titre3"/>
                              <w:rPr>
                                <w:b/>
                                <w:sz w:val="160"/>
                                <w:szCs w:val="160"/>
                              </w:rPr>
                            </w:pPr>
                            <w:r w:rsidRPr="0094708A">
                              <w:rPr>
                                <w:b/>
                                <w:color w:val="A6A6A6" w:themeColor="background1" w:themeShade="A6"/>
                                <w:sz w:val="160"/>
                                <w:szCs w:val="160"/>
                              </w:rPr>
                              <w:t xml:space="preserve">« </w:t>
                            </w:r>
                            <w:r>
                              <w:rPr>
                                <w:b/>
                                <w:sz w:val="160"/>
                                <w:szCs w:val="16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153D92" id="Text Box 15" o:spid="_x0000_s1032" type="#_x0000_t202" style="position:absolute;margin-left:12.4pt;margin-top:32.7pt;width:61.1pt;height:80.9pt;z-index:25165465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" filled="f" stroked="f">
                <v:textbox>
                  <w:txbxContent>
                    <w:p w14:paraId="733B53C1" w14:textId="77777777" w:rsidR="0038481C" w:rsidRPr="00D82D9C" w:rsidRDefault="0038481C" w:rsidP="0038481C">
                      <w:pPr>
                        <w:pStyle w:val="Titre3"/>
                        <w:rPr>
                          <w:b/>
                          <w:sz w:val="160"/>
                          <w:szCs w:val="160"/>
                        </w:rPr>
                      </w:pPr>
                      <w:r w:rsidRPr="0094708A">
                        <w:rPr>
                          <w:b/>
                          <w:color w:val="A6A6A6" w:themeColor="background1" w:themeShade="A6"/>
                          <w:sz w:val="160"/>
                          <w:szCs w:val="160"/>
                        </w:rPr>
                        <w:t xml:space="preserve">« </w:t>
                      </w:r>
                      <w:r>
                        <w:rPr>
                          <w:b/>
                          <w:sz w:val="160"/>
                          <w:szCs w:val="160"/>
                        </w:rPr>
                        <w:t>»</w:t>
                      </w:r>
                    </w:p>
                  </w:txbxContent>
                </v:textbox>
                <w10:wrap anchorx="margin"/>
              </v:shape>
            </w:pict>
          </mc:Fallback>
        </mc:AlternateContent>
      </w:r>
      <w:r w:rsidR="00C710F5" w:rsidRPr="004B3A2C">
        <w:rPr>
          <w:rFonts w:ascii="Helvetica" w:hAnsi="Helvetica" w:cs="Helvetica"/>
          <w:sz w:val="24"/>
          <w:szCs w:val="24"/>
          <w:lang w:val="fr-FR"/>
        </w:rPr>
        <w:t xml:space="preserve">MILWAUKEE® présente son nouveau chargeur rejoignant la gamme de recharge M18™, le </w:t>
      </w:r>
      <w:r w:rsidR="006E4315">
        <w:rPr>
          <w:rFonts w:ascii="Helvetica" w:hAnsi="Helvetica"/>
          <w:color w:val="000000" w:themeColor="text1"/>
          <w:sz w:val="24"/>
          <w:szCs w:val="24"/>
          <w:lang w:val="fr-FR"/>
        </w:rPr>
        <w:t>m</w:t>
      </w:r>
      <w:r w:rsidR="00246A17" w:rsidRPr="004B3A2C">
        <w:rPr>
          <w:rFonts w:ascii="Helvetica" w:hAnsi="Helvetica"/>
          <w:color w:val="000000" w:themeColor="text1"/>
          <w:sz w:val="24"/>
          <w:szCs w:val="24"/>
          <w:lang w:val="fr-FR"/>
        </w:rPr>
        <w:t xml:space="preserve">ini </w:t>
      </w:r>
      <w:r w:rsidR="00891B81">
        <w:rPr>
          <w:rFonts w:ascii="Helvetica" w:hAnsi="Helvetica"/>
          <w:color w:val="000000" w:themeColor="text1"/>
          <w:sz w:val="24"/>
          <w:szCs w:val="24"/>
          <w:lang w:val="fr-FR"/>
        </w:rPr>
        <w:t>c</w:t>
      </w:r>
      <w:r w:rsidR="00246A17" w:rsidRPr="004B3A2C">
        <w:rPr>
          <w:rFonts w:ascii="Helvetica" w:hAnsi="Helvetica"/>
          <w:color w:val="000000" w:themeColor="text1"/>
          <w:sz w:val="24"/>
          <w:szCs w:val="24"/>
          <w:lang w:val="fr-FR"/>
        </w:rPr>
        <w:t>harge</w:t>
      </w:r>
      <w:r w:rsidR="00246A17">
        <w:rPr>
          <w:rFonts w:ascii="Helvetica" w:hAnsi="Helvetica"/>
          <w:color w:val="000000" w:themeColor="text1"/>
          <w:sz w:val="24"/>
          <w:szCs w:val="24"/>
          <w:lang w:val="fr-FR"/>
        </w:rPr>
        <w:t>u</w:t>
      </w:r>
      <w:r w:rsidR="00246A17" w:rsidRPr="004B3A2C">
        <w:rPr>
          <w:rFonts w:ascii="Helvetica" w:hAnsi="Helvetica"/>
          <w:color w:val="000000" w:themeColor="text1"/>
          <w:sz w:val="24"/>
          <w:szCs w:val="24"/>
          <w:lang w:val="fr-FR"/>
        </w:rPr>
        <w:t>r M18™ TOP-OFF</w:t>
      </w:r>
      <w:r w:rsidR="00C710F5" w:rsidRPr="004B3A2C">
        <w:rPr>
          <w:rFonts w:ascii="Helvetica" w:hAnsi="Helvetica" w:cs="Helvetica"/>
          <w:sz w:val="24"/>
          <w:szCs w:val="24"/>
          <w:lang w:val="fr-FR"/>
        </w:rPr>
        <w:t xml:space="preserve">. Un chargeur compact capable de recharger des </w:t>
      </w:r>
      <w:r w:rsidR="00A6132B">
        <w:rPr>
          <w:rFonts w:ascii="Helvetica" w:hAnsi="Helvetica" w:cs="Helvetica"/>
          <w:sz w:val="24"/>
          <w:szCs w:val="24"/>
          <w:lang w:val="fr-FR"/>
        </w:rPr>
        <w:t>batteries</w:t>
      </w:r>
      <w:r w:rsidR="00C710F5" w:rsidRPr="004B3A2C">
        <w:rPr>
          <w:rFonts w:ascii="Helvetica" w:hAnsi="Helvetica" w:cs="Helvetica"/>
          <w:sz w:val="24"/>
          <w:szCs w:val="24"/>
          <w:lang w:val="fr-FR"/>
        </w:rPr>
        <w:t xml:space="preserve"> M18™ et tout appareil compatible USB-C.</w:t>
      </w:r>
    </w:p>
    <w:p w14:paraId="49A69577" w14:textId="0D5C3742" w:rsidR="009C647B" w:rsidRPr="004B3A2C" w:rsidRDefault="009C647B" w:rsidP="00CE00A3">
      <w:pPr>
        <w:pStyle w:val="Sansinterligne"/>
        <w:spacing w:line="270" w:lineRule="atLeast"/>
        <w:rPr>
          <w:rFonts w:ascii="Helvetica" w:hAnsi="Helvetica" w:cs="Helvetica"/>
          <w:sz w:val="24"/>
          <w:szCs w:val="24"/>
          <w:lang w:val="fr-FR"/>
        </w:rPr>
      </w:pPr>
    </w:p>
    <w:p w14:paraId="32D229C1" w14:textId="25C0A75C" w:rsidR="008777C3" w:rsidRPr="004B3A2C" w:rsidRDefault="00246A17" w:rsidP="008777C3">
      <w:pPr>
        <w:shd w:val="clear" w:color="auto" w:fill="FFFFFF"/>
        <w:rPr>
          <w:rFonts w:ascii="Helvetica" w:hAnsi="Helvetica" w:cs="Arial"/>
          <w:b/>
          <w:bCs/>
          <w:caps/>
          <w:lang w:val="fr-FR"/>
        </w:rPr>
      </w:pPr>
      <w:r w:rsidRPr="00DD05C3">
        <w:rPr>
          <w:rFonts w:ascii="Helvetica" w:hAnsi="Helvetica" w:cs="Helvetica"/>
          <w:noProof/>
          <w:color w:val="FF0000"/>
          <w:sz w:val="24"/>
          <w:szCs w:val="24"/>
        </w:rPr>
        <mc:AlternateContent>
          <mc:Choice Requires="wps">
            <w:drawing>
              <wp:anchor distT="0" distB="0" distL="114300" distR="114300" simplePos="0" relativeHeight="251678208" behindDoc="0" locked="0" layoutInCell="1" allowOverlap="1" wp14:anchorId="5BB5A6C0" wp14:editId="200C04CC">
                <wp:simplePos x="0" y="0"/>
                <wp:positionH relativeFrom="page">
                  <wp:posOffset>5270500</wp:posOffset>
                </wp:positionH>
                <wp:positionV relativeFrom="paragraph">
                  <wp:posOffset>224790</wp:posOffset>
                </wp:positionV>
                <wp:extent cx="2139950" cy="3238500"/>
                <wp:effectExtent l="0" t="0" r="0"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9950" cy="3238500"/>
                        </a:xfrm>
                        <a:prstGeom prst="rect">
                          <a:avLst/>
                        </a:prstGeom>
                        <a:noFill/>
                        <a:ln w="9525">
                          <a:noFill/>
                          <a:miter lim="800000"/>
                          <a:headEnd/>
                          <a:tailEnd/>
                        </a:ln>
                      </wps:spPr>
                      <wps:txbx>
                        <w:txbxContent>
                          <w:p w14:paraId="16816C6E" w14:textId="734EF8BD" w:rsidR="0038481C" w:rsidRPr="004B3A2C" w:rsidRDefault="00A1050E" w:rsidP="00370C62">
                            <w:pPr>
                              <w:pStyle w:val="NormalWeb"/>
                              <w:spacing w:before="0" w:beforeAutospacing="0" w:after="0" w:afterAutospacing="0" w:line="270" w:lineRule="atLeast"/>
                              <w:rPr>
                                <w:rFonts w:ascii="Helvetica" w:hAnsi="Helvetica" w:cs="Helvetica"/>
                                <w:color w:val="959595"/>
                                <w:sz w:val="31"/>
                                <w:szCs w:val="31"/>
                                <w:lang w:val="fr-FR"/>
                              </w:rPr>
                            </w:pPr>
                            <w:r w:rsidRPr="004B3A2C">
                              <w:rPr>
                                <w:rFonts w:ascii="HelveticaNeueLT Com 93 BlkEx" w:hAnsi="HelveticaNeueLT Com 93 BlkEx" w:cs="Helvetica"/>
                                <w:b/>
                                <w:bCs/>
                                <w:color w:val="959595"/>
                                <w:sz w:val="31"/>
                                <w:szCs w:val="31"/>
                                <w:lang w:val="fr-FR"/>
                              </w:rPr>
                              <w:t>Rechargez la batterie M18™ 5,0 Ah en 105 minutes avec la source d'alimentation équipée de 65 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B5A6C0" id="_x0000_s1033" type="#_x0000_t202" style="position:absolute;margin-left:415pt;margin-top:17.7pt;width:168.5pt;height:255pt;z-index:251678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" filled="f" stroked="f">
                <v:textbox>
                  <w:txbxContent>
                    <w:p w14:paraId="16816C6E" w14:textId="734EF8BD" w:rsidR="0038481C" w:rsidRPr="004B3A2C" w:rsidRDefault="00A1050E" w:rsidP="00370C62">
                      <w:pPr>
                        <w:pStyle w:val="NormalWeb"/>
                        <w:spacing w:before="0" w:beforeAutospacing="0" w:after="0" w:afterAutospacing="0" w:line="270" w:lineRule="atLeast"/>
                        <w:rPr>
                          <w:rFonts w:ascii="Helvetica" w:hAnsi="Helvetica" w:cs="Helvetica"/>
                          <w:color w:val="959595"/>
                          <w:sz w:val="31"/>
                          <w:szCs w:val="31"/>
                          <w:lang w:val="fr-FR"/>
                        </w:rPr>
                      </w:pPr>
                      <w:r w:rsidRPr="004B3A2C">
                        <w:rPr>
                          <w:rFonts w:ascii="HelveticaNeueLT Com 93 BlkEx" w:hAnsi="HelveticaNeueLT Com 93 BlkEx" w:cs="Helvetica"/>
                          <w:b/>
                          <w:bCs/>
                          <w:color w:val="959595"/>
                          <w:sz w:val="31"/>
                          <w:szCs w:val="31"/>
                          <w:lang w:val="fr-FR"/>
                        </w:rPr>
                        <w:t>Rechargez la batterie M18™ 5,0 Ah en 105 minutes avec la source d'alimentation équipée de 65 W.</w:t>
                      </w:r>
                    </w:p>
                  </w:txbxContent>
                </v:textbox>
                <w10:wrap anchorx="page"/>
              </v:shape>
            </w:pict>
          </mc:Fallback>
        </mc:AlternateContent>
      </w:r>
      <w:r w:rsidR="00CA77B4" w:rsidRPr="00E86F68">
        <w:rPr>
          <w:rFonts w:ascii="Helvetica" w:hAnsi="Helvetica" w:cs="Arial"/>
          <w:b/>
          <w:bCs/>
          <w:caps/>
          <w:noProof/>
        </w:rPr>
        <mc:AlternateContent>
          <mc:Choice Requires="wps">
            <w:drawing>
              <wp:anchor distT="0" distB="0" distL="114300" distR="114300" simplePos="0" relativeHeight="251666432" behindDoc="0" locked="0" layoutInCell="1" allowOverlap="1" wp14:anchorId="1EAE0247" wp14:editId="41D04535">
                <wp:simplePos x="0" y="0"/>
                <wp:positionH relativeFrom="margin">
                  <wp:align>left</wp:align>
                </wp:positionH>
                <wp:positionV relativeFrom="paragraph">
                  <wp:posOffset>140970</wp:posOffset>
                </wp:positionV>
                <wp:extent cx="4117340" cy="15875"/>
                <wp:effectExtent l="0" t="0" r="35560" b="22225"/>
                <wp:wrapNone/>
                <wp:docPr id="1" name="Straight Connector 1"/>
                <wp:cNvGraphicFramePr/>
                <a:graphic xmlns:a="http://schemas.openxmlformats.org/drawingml/2006/main">
                  <a:graphicData uri="http://schemas.microsoft.com/office/word/2010/wordprocessingShape">
                    <wps:wsp>
                      <wps:cNvCnPr/>
                      <wps:spPr>
                        <a:xfrm flipV="1">
                          <a:off x="0" y="0"/>
                          <a:ext cx="4117340" cy="15875"/>
                        </a:xfrm>
                        <a:prstGeom prst="line">
                          <a:avLst/>
                        </a:prstGeom>
                        <a:ln/>
                        <a:effectLst/>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rto="http://schemas.microsoft.com/office/word/2006/arto" xmlns:mv="urn:schemas-microsoft-com:mac:vml" xmlns:mo="http://schemas.microsoft.com/office/mac/office/2008/main" xmlns:ma14="http://schemas.microsoft.com/office/mac/drawingml/2011/main" xmlns:a14="http://schemas.microsoft.com/office/drawing/2010/main" xmlns:pic="http://schemas.openxmlformats.org/drawingml/2006/picture">
            <w:pict>
              <v:line id="Straight Connector 1" style="position:absolute;flip:y;z-index:2516664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o:spid="_x0000_s1026" strokecolor="#c0504d [3205]" strokeweigh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" from="0,11.1pt" to="324.2pt,12.35pt" w14:anchorId="5729E2DF">
                <w10:wrap anchorx="margin"/>
              </v:line>
            </w:pict>
          </mc:Fallback>
        </mc:AlternateContent>
      </w:r>
    </w:p>
    <w:p w14:paraId="51874AD2" w14:textId="3E880606" w:rsidR="00E3538F" w:rsidRPr="004B3A2C" w:rsidRDefault="009E6878" w:rsidP="00AC5B7D">
      <w:pPr>
        <w:pStyle w:val="NormalWeb"/>
        <w:spacing w:before="0" w:beforeAutospacing="0" w:after="0" w:afterAutospacing="0" w:line="270" w:lineRule="atLeast"/>
        <w:rPr>
          <w:rFonts w:ascii="Helvetica" w:hAnsi="Helvetica"/>
          <w:b/>
          <w:bCs/>
          <w:color w:val="000000"/>
          <w:sz w:val="24"/>
          <w:szCs w:val="24"/>
          <w:lang w:val="fr-FR"/>
        </w:rPr>
      </w:pPr>
      <w:r w:rsidRPr="004B3A2C">
        <w:rPr>
          <w:rFonts w:ascii="Helvetica" w:hAnsi="Helvetica" w:cs="Arial"/>
          <w:b/>
          <w:bCs/>
          <w:caps/>
          <w:sz w:val="24"/>
          <w:szCs w:val="24"/>
          <w:lang w:val="fr-FR"/>
        </w:rPr>
        <w:t>Le M18 TC est un CHARGE</w:t>
      </w:r>
      <w:r w:rsidR="004B3A2C">
        <w:rPr>
          <w:rFonts w:ascii="Helvetica" w:hAnsi="Helvetica" w:cs="Arial"/>
          <w:b/>
          <w:bCs/>
          <w:caps/>
          <w:sz w:val="24"/>
          <w:szCs w:val="24"/>
          <w:lang w:val="fr-FR"/>
        </w:rPr>
        <w:t>u</w:t>
      </w:r>
      <w:r w:rsidRPr="004B3A2C">
        <w:rPr>
          <w:rFonts w:ascii="Helvetica" w:hAnsi="Helvetica" w:cs="Arial"/>
          <w:b/>
          <w:bCs/>
          <w:caps/>
          <w:sz w:val="24"/>
          <w:szCs w:val="24"/>
          <w:lang w:val="fr-FR"/>
        </w:rPr>
        <w:t xml:space="preserve">R bidirectionnel ; Les utilisateurs peuvent </w:t>
      </w:r>
      <w:r w:rsidRPr="00436F80">
        <w:rPr>
          <w:rFonts w:ascii="Helvetica" w:hAnsi="Helvetica" w:cs="Arial"/>
          <w:b/>
          <w:bCs/>
          <w:caps/>
          <w:sz w:val="24"/>
          <w:szCs w:val="24"/>
          <w:lang w:val="fr-FR"/>
        </w:rPr>
        <w:t xml:space="preserve">charger via le port USB-C de 100 W. </w:t>
      </w:r>
      <w:r w:rsidRPr="004B3A2C">
        <w:rPr>
          <w:rFonts w:ascii="Helvetica" w:hAnsi="Helvetica" w:cs="Arial"/>
          <w:b/>
          <w:bCs/>
          <w:caps/>
          <w:sz w:val="24"/>
          <w:szCs w:val="24"/>
          <w:lang w:val="fr-FR"/>
        </w:rPr>
        <w:t xml:space="preserve">Lorsqu'on utilise les deux ports, les utilisateurs peuvent charger simultanément deux </w:t>
      </w:r>
      <w:r w:rsidRPr="00A511D9">
        <w:rPr>
          <w:rFonts w:ascii="Helvetica" w:hAnsi="Helvetica" w:cs="Arial"/>
          <w:b/>
          <w:bCs/>
          <w:caps/>
          <w:color w:val="EE0000"/>
          <w:sz w:val="24"/>
          <w:szCs w:val="24"/>
          <w:lang w:val="fr-FR"/>
        </w:rPr>
        <w:t>appareils p</w:t>
      </w:r>
      <w:r w:rsidR="004B3A2C" w:rsidRPr="00A511D9">
        <w:rPr>
          <w:rFonts w:ascii="Helvetica" w:hAnsi="Helvetica" w:cs="Arial"/>
          <w:b/>
          <w:bCs/>
          <w:caps/>
          <w:color w:val="EE0000"/>
          <w:sz w:val="24"/>
          <w:szCs w:val="24"/>
          <w:lang w:val="fr-FR"/>
        </w:rPr>
        <w:t>ortables</w:t>
      </w:r>
      <w:r w:rsidRPr="00A511D9">
        <w:rPr>
          <w:rFonts w:ascii="Helvetica" w:hAnsi="Helvetica" w:cs="Arial"/>
          <w:b/>
          <w:bCs/>
          <w:caps/>
          <w:color w:val="EE0000"/>
          <w:sz w:val="24"/>
          <w:szCs w:val="24"/>
          <w:lang w:val="fr-FR"/>
        </w:rPr>
        <w:t>/lampes p</w:t>
      </w:r>
      <w:r w:rsidR="00246A17" w:rsidRPr="00A511D9">
        <w:rPr>
          <w:rFonts w:ascii="Helvetica" w:hAnsi="Helvetica" w:cs="Arial"/>
          <w:b/>
          <w:bCs/>
          <w:caps/>
          <w:color w:val="EE0000"/>
          <w:sz w:val="24"/>
          <w:szCs w:val="24"/>
          <w:lang w:val="fr-FR"/>
        </w:rPr>
        <w:t>ortables</w:t>
      </w:r>
      <w:r w:rsidRPr="00A511D9">
        <w:rPr>
          <w:rFonts w:ascii="Helvetica" w:hAnsi="Helvetica" w:cs="Arial"/>
          <w:b/>
          <w:bCs/>
          <w:caps/>
          <w:color w:val="EE0000"/>
          <w:sz w:val="24"/>
          <w:szCs w:val="24"/>
          <w:lang w:val="fr-FR"/>
        </w:rPr>
        <w:t xml:space="preserve"> MILWAUKEE</w:t>
      </w:r>
      <w:r w:rsidRPr="004B3A2C">
        <w:rPr>
          <w:rFonts w:ascii="Helvetica" w:hAnsi="Helvetica" w:cs="Arial"/>
          <w:b/>
          <w:bCs/>
          <w:caps/>
          <w:sz w:val="24"/>
          <w:szCs w:val="24"/>
          <w:lang w:val="fr-FR"/>
        </w:rPr>
        <w:t xml:space="preserve">®, ou UN </w:t>
      </w:r>
      <w:r w:rsidRPr="00A511D9">
        <w:rPr>
          <w:rFonts w:ascii="Helvetica" w:hAnsi="Helvetica" w:cs="Arial"/>
          <w:b/>
          <w:bCs/>
          <w:caps/>
          <w:color w:val="EE0000"/>
          <w:sz w:val="24"/>
          <w:szCs w:val="24"/>
          <w:lang w:val="fr-FR"/>
        </w:rPr>
        <w:t>APPAREIL P</w:t>
      </w:r>
      <w:r w:rsidR="00246A17" w:rsidRPr="00A511D9">
        <w:rPr>
          <w:rFonts w:ascii="Helvetica" w:hAnsi="Helvetica" w:cs="Arial"/>
          <w:b/>
          <w:bCs/>
          <w:caps/>
          <w:color w:val="EE0000"/>
          <w:sz w:val="24"/>
          <w:szCs w:val="24"/>
          <w:lang w:val="fr-FR"/>
        </w:rPr>
        <w:t>ortable</w:t>
      </w:r>
      <w:r w:rsidRPr="00A511D9">
        <w:rPr>
          <w:rFonts w:ascii="Helvetica" w:hAnsi="Helvetica" w:cs="Arial"/>
          <w:b/>
          <w:bCs/>
          <w:caps/>
          <w:color w:val="EE0000"/>
          <w:sz w:val="24"/>
          <w:szCs w:val="24"/>
          <w:lang w:val="fr-FR"/>
        </w:rPr>
        <w:t>/Lampe et la batterie M18™.</w:t>
      </w:r>
    </w:p>
    <w:p w14:paraId="2AA68D5E" w14:textId="2245CAEA" w:rsidR="00164A30" w:rsidRPr="004B3A2C" w:rsidRDefault="00CA77B4" w:rsidP="00164A30">
      <w:pPr>
        <w:pStyle w:val="NormalWeb"/>
        <w:spacing w:before="0" w:beforeAutospacing="0" w:after="0" w:afterAutospacing="0" w:line="270" w:lineRule="atLeast"/>
        <w:rPr>
          <w:rFonts w:ascii="Helvetica" w:hAnsi="Helvetica"/>
          <w:color w:val="000000"/>
          <w:sz w:val="24"/>
          <w:szCs w:val="24"/>
          <w:lang w:val="fr-FR"/>
        </w:rPr>
      </w:pPr>
      <w:r w:rsidRPr="00B63D16">
        <w:rPr>
          <w:rFonts w:ascii="Helvetica" w:hAnsi="Helvetica" w:cs="Arial"/>
          <w:b/>
          <w:bCs/>
          <w:caps/>
          <w:noProof/>
          <w:sz w:val="24"/>
          <w:szCs w:val="24"/>
        </w:rPr>
        <mc:AlternateContent>
          <mc:Choice Requires="wps">
            <w:drawing>
              <wp:anchor distT="0" distB="0" distL="114300" distR="114300" simplePos="0" relativeHeight="251695104" behindDoc="0" locked="0" layoutInCell="1" allowOverlap="1" wp14:anchorId="133C2768" wp14:editId="490A90F8">
                <wp:simplePos x="0" y="0"/>
                <wp:positionH relativeFrom="margin">
                  <wp:align>left</wp:align>
                </wp:positionH>
                <wp:positionV relativeFrom="paragraph">
                  <wp:posOffset>88265</wp:posOffset>
                </wp:positionV>
                <wp:extent cx="4117340" cy="15875"/>
                <wp:effectExtent l="0" t="0" r="35560" b="22225"/>
                <wp:wrapNone/>
                <wp:docPr id="9" name="Straight Connector 9"/>
                <wp:cNvGraphicFramePr/>
                <a:graphic xmlns:a="http://schemas.openxmlformats.org/drawingml/2006/main">
                  <a:graphicData uri="http://schemas.microsoft.com/office/word/2010/wordprocessingShape">
                    <wps:wsp>
                      <wps:cNvCnPr/>
                      <wps:spPr>
                        <a:xfrm flipV="1">
                          <a:off x="0" y="0"/>
                          <a:ext cx="4117340" cy="15875"/>
                        </a:xfrm>
                        <a:prstGeom prst="line">
                          <a:avLst/>
                        </a:prstGeom>
                        <a:ln/>
                        <a:effectLst/>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1C852D4" id="Straight Connector 9" o:spid="_x0000_s1026" style="position:absolute;flip:y;z-index:2516951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6.95pt" to="324.2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" strokecolor="#c0504d [3205]" strokeweight="2pt">
                <w10:wrap anchorx="margin"/>
              </v:line>
            </w:pict>
          </mc:Fallback>
        </mc:AlternateContent>
      </w:r>
    </w:p>
    <w:p w14:paraId="192031F4" w14:textId="6A8625A8" w:rsidR="00031AEA" w:rsidRPr="004B3A2C" w:rsidRDefault="00246A17" w:rsidP="00164A30">
      <w:pPr>
        <w:pStyle w:val="NormalWeb"/>
        <w:spacing w:before="0" w:beforeAutospacing="0" w:after="0" w:afterAutospacing="0" w:line="270" w:lineRule="atLeast"/>
        <w:rPr>
          <w:rFonts w:ascii="Helvetica" w:hAnsi="Helvetica"/>
          <w:color w:val="000000"/>
          <w:sz w:val="24"/>
          <w:szCs w:val="24"/>
          <w:lang w:val="fr-FR"/>
        </w:rPr>
      </w:pPr>
      <w:r w:rsidRPr="00B63D16">
        <w:rPr>
          <w:rFonts w:ascii="Helvetica" w:hAnsi="Helvetica" w:cs="Helvetica"/>
          <w:noProof/>
          <w:sz w:val="24"/>
          <w:szCs w:val="24"/>
        </w:rPr>
        <mc:AlternateContent>
          <mc:Choice Requires="wps">
            <w:drawing>
              <wp:anchor distT="0" distB="0" distL="114300" distR="114300" simplePos="0" relativeHeight="251680256" behindDoc="0" locked="0" layoutInCell="1" allowOverlap="1" wp14:anchorId="336FAA95" wp14:editId="00E12D0C">
                <wp:simplePos x="0" y="0"/>
                <wp:positionH relativeFrom="page">
                  <wp:posOffset>6948170</wp:posOffset>
                </wp:positionH>
                <wp:positionV relativeFrom="paragraph">
                  <wp:posOffset>184150</wp:posOffset>
                </wp:positionV>
                <wp:extent cx="826135" cy="83820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826135" cy="838200"/>
                        </a:xfrm>
                        <a:prstGeom prst="rect">
                          <a:avLst/>
                        </a:prstGeom>
                        <a:noFill/>
                        <a:ln w="6350">
                          <a:noFill/>
                        </a:ln>
                      </wps:spPr>
                      <wps:txbx>
                        <w:txbxContent>
                          <w:p w14:paraId="45F51842" w14:textId="77777777" w:rsidR="00607829" w:rsidRPr="0094708A" w:rsidRDefault="00607829" w:rsidP="00607829">
                            <w:pPr>
                              <w:pStyle w:val="Titre3"/>
                              <w:rPr>
                                <w:color w:val="A6A6A6" w:themeColor="background1" w:themeShade="A6"/>
                              </w:rPr>
                            </w:pPr>
                            <w:r w:rsidRPr="0094708A">
                              <w:rPr>
                                <w:b/>
                                <w:color w:val="A6A6A6" w:themeColor="background1" w:themeShade="A6"/>
                                <w:sz w:val="160"/>
                                <w:szCs w:val="160"/>
                              </w:rPr>
                              <w:t>”</w:t>
                            </w:r>
                          </w:p>
                          <w:p w14:paraId="66B06DA5" w14:textId="77777777" w:rsidR="00607829" w:rsidRDefault="00607829" w:rsidP="0060782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6FAA95" id="Text Box 11" o:spid="_x0000_s1034" type="#_x0000_t202" style="position:absolute;margin-left:547.1pt;margin-top:14.5pt;width:65.05pt;height:66pt;z-index:251680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" filled="f" stroked="f" strokeweight=".5pt">
                <v:textbox>
                  <w:txbxContent>
                    <w:p w14:paraId="45F51842" w14:textId="77777777" w:rsidR="00607829" w:rsidRPr="0094708A" w:rsidRDefault="00607829" w:rsidP="00607829">
                      <w:pPr>
                        <w:pStyle w:val="Titre3"/>
                        <w:rPr>
                          <w:color w:val="A6A6A6" w:themeColor="background1" w:themeShade="A6"/>
                        </w:rPr>
                      </w:pPr>
                      <w:r w:rsidRPr="0094708A">
                        <w:rPr>
                          <w:b/>
                          <w:color w:val="A6A6A6" w:themeColor="background1" w:themeShade="A6"/>
                          <w:sz w:val="160"/>
                          <w:szCs w:val="160"/>
                        </w:rPr>
                        <w:t>”</w:t>
                      </w:r>
                    </w:p>
                    <w:p w14:paraId="66B06DA5" w14:textId="77777777" w:rsidR="00607829" w:rsidRDefault="00607829" w:rsidP="00607829"/>
                  </w:txbxContent>
                </v:textbox>
                <w10:wrap anchorx="page"/>
              </v:shape>
            </w:pict>
          </mc:Fallback>
        </mc:AlternateContent>
      </w:r>
    </w:p>
    <w:p w14:paraId="48809407" w14:textId="2E0E4C27" w:rsidR="00DD5F60" w:rsidRPr="004B3A2C" w:rsidRDefault="00A47E85" w:rsidP="000C75C4">
      <w:pPr>
        <w:pStyle w:val="NormalWeb"/>
        <w:spacing w:before="0" w:beforeAutospacing="0" w:after="0" w:afterAutospacing="0"/>
        <w:rPr>
          <w:rFonts w:ascii="Helvetica" w:hAnsi="Helvetica" w:cs="Helvetica"/>
          <w:sz w:val="24"/>
          <w:szCs w:val="24"/>
          <w:lang w:val="fr-FR"/>
        </w:rPr>
      </w:pPr>
      <w:r w:rsidRPr="004B3A2C">
        <w:rPr>
          <w:rFonts w:ascii="Helvetica" w:hAnsi="Helvetica" w:cs="Helvetica"/>
          <w:sz w:val="24"/>
          <w:szCs w:val="24"/>
          <w:lang w:val="fr-FR"/>
        </w:rPr>
        <w:t xml:space="preserve">Le </w:t>
      </w:r>
      <w:r w:rsidR="009152D4">
        <w:rPr>
          <w:rFonts w:ascii="Helvetica" w:hAnsi="Helvetica"/>
          <w:color w:val="000000" w:themeColor="text1"/>
          <w:sz w:val="24"/>
          <w:szCs w:val="24"/>
          <w:lang w:val="fr-FR"/>
        </w:rPr>
        <w:t>m</w:t>
      </w:r>
      <w:r w:rsidR="009152D4" w:rsidRPr="004B3A2C">
        <w:rPr>
          <w:rFonts w:ascii="Helvetica" w:hAnsi="Helvetica"/>
          <w:color w:val="000000" w:themeColor="text1"/>
          <w:sz w:val="24"/>
          <w:szCs w:val="24"/>
          <w:lang w:val="fr-FR"/>
        </w:rPr>
        <w:t xml:space="preserve">ini </w:t>
      </w:r>
      <w:r w:rsidR="00891B81">
        <w:rPr>
          <w:rFonts w:ascii="Helvetica" w:hAnsi="Helvetica"/>
          <w:color w:val="000000" w:themeColor="text1"/>
          <w:sz w:val="24"/>
          <w:szCs w:val="24"/>
          <w:lang w:val="fr-FR"/>
        </w:rPr>
        <w:t>c</w:t>
      </w:r>
      <w:r w:rsidR="009152D4" w:rsidRPr="004B3A2C">
        <w:rPr>
          <w:rFonts w:ascii="Helvetica" w:hAnsi="Helvetica"/>
          <w:color w:val="000000" w:themeColor="text1"/>
          <w:sz w:val="24"/>
          <w:szCs w:val="24"/>
          <w:lang w:val="fr-FR"/>
        </w:rPr>
        <w:t>harge</w:t>
      </w:r>
      <w:r w:rsidR="009152D4">
        <w:rPr>
          <w:rFonts w:ascii="Helvetica" w:hAnsi="Helvetica"/>
          <w:color w:val="000000" w:themeColor="text1"/>
          <w:sz w:val="24"/>
          <w:szCs w:val="24"/>
          <w:lang w:val="fr-FR"/>
        </w:rPr>
        <w:t>u</w:t>
      </w:r>
      <w:r w:rsidR="009152D4" w:rsidRPr="004B3A2C">
        <w:rPr>
          <w:rFonts w:ascii="Helvetica" w:hAnsi="Helvetica"/>
          <w:color w:val="000000" w:themeColor="text1"/>
          <w:sz w:val="24"/>
          <w:szCs w:val="24"/>
          <w:lang w:val="fr-FR"/>
        </w:rPr>
        <w:t>r M18™ TOP-OFF</w:t>
      </w:r>
      <w:r w:rsidR="009152D4">
        <w:rPr>
          <w:rFonts w:ascii="Helvetica" w:hAnsi="Helvetica" w:cs="Helvetica"/>
          <w:sz w:val="24"/>
          <w:szCs w:val="24"/>
          <w:lang w:val="fr-FR"/>
        </w:rPr>
        <w:t xml:space="preserve"> </w:t>
      </w:r>
      <w:r w:rsidRPr="004B3A2C">
        <w:rPr>
          <w:rFonts w:ascii="Helvetica" w:hAnsi="Helvetica" w:cs="Helvetica"/>
          <w:sz w:val="24"/>
          <w:szCs w:val="24"/>
          <w:lang w:val="fr-FR"/>
        </w:rPr>
        <w:t xml:space="preserve">dispose de deux ports USB-C ; un port bidirectionnel de 100 W </w:t>
      </w:r>
      <w:r w:rsidRPr="006C2F69">
        <w:rPr>
          <w:rFonts w:ascii="Helvetica" w:hAnsi="Helvetica" w:cs="Helvetica"/>
          <w:sz w:val="24"/>
          <w:szCs w:val="24"/>
          <w:lang w:val="fr-FR"/>
        </w:rPr>
        <w:t xml:space="preserve">pour la charge et </w:t>
      </w:r>
      <w:r w:rsidRPr="004B3A2C">
        <w:rPr>
          <w:rFonts w:ascii="Helvetica" w:hAnsi="Helvetica" w:cs="Helvetica"/>
          <w:sz w:val="24"/>
          <w:szCs w:val="24"/>
          <w:lang w:val="fr-FR"/>
        </w:rPr>
        <w:t xml:space="preserve">un port de charge de 15 W. Permettant aux utilisateurs soit de charger simultanément deux appareils USB-C, soit de recharger la batterie M18™ tout en rechargeant un </w:t>
      </w:r>
      <w:r w:rsidRPr="00891B81">
        <w:rPr>
          <w:rFonts w:ascii="Helvetica" w:hAnsi="Helvetica" w:cs="Helvetica"/>
          <w:color w:val="EE0000"/>
          <w:sz w:val="24"/>
          <w:szCs w:val="24"/>
          <w:lang w:val="fr-FR"/>
        </w:rPr>
        <w:t>appareil personnel</w:t>
      </w:r>
      <w:r w:rsidRPr="004B3A2C">
        <w:rPr>
          <w:rFonts w:ascii="Helvetica" w:hAnsi="Helvetica" w:cs="Helvetica"/>
          <w:sz w:val="24"/>
          <w:szCs w:val="24"/>
          <w:lang w:val="fr-FR"/>
        </w:rPr>
        <w:t xml:space="preserve">. Le port bidirectionnel de 100 W </w:t>
      </w:r>
      <w:r w:rsidR="00DA1289" w:rsidRPr="004B3A2C">
        <w:rPr>
          <w:rFonts w:ascii="Helvetica" w:hAnsi="Helvetica" w:cs="Helvetica"/>
          <w:sz w:val="24"/>
          <w:szCs w:val="24"/>
          <w:lang w:val="fr-FR"/>
        </w:rPr>
        <w:t>permet aux utilisateurs de prolonger l'alimentation et la durée de fonctionnement de la batterie M18™ tout en rechargeant un appareil p</w:t>
      </w:r>
      <w:r w:rsidR="00246A17">
        <w:rPr>
          <w:rFonts w:ascii="Helvetica" w:hAnsi="Helvetica" w:cs="Helvetica"/>
          <w:sz w:val="24"/>
          <w:szCs w:val="24"/>
          <w:lang w:val="fr-FR"/>
        </w:rPr>
        <w:t>ortable</w:t>
      </w:r>
      <w:r w:rsidR="00DA1289" w:rsidRPr="004B3A2C">
        <w:rPr>
          <w:rFonts w:ascii="Helvetica" w:hAnsi="Helvetica" w:cs="Helvetica"/>
          <w:sz w:val="24"/>
          <w:szCs w:val="24"/>
          <w:lang w:val="fr-FR"/>
        </w:rPr>
        <w:t>.</w:t>
      </w:r>
    </w:p>
    <w:p w14:paraId="3C637766" w14:textId="055EEDA6" w:rsidR="004020F1" w:rsidRPr="004B3A2C" w:rsidRDefault="004B3A2C" w:rsidP="000C75C4">
      <w:pPr>
        <w:pStyle w:val="NormalWeb"/>
        <w:spacing w:before="0" w:beforeAutospacing="0" w:after="0" w:afterAutospacing="0"/>
        <w:rPr>
          <w:rFonts w:ascii="Helvetica" w:hAnsi="Helvetica" w:cs="Helvetica"/>
          <w:sz w:val="24"/>
          <w:szCs w:val="24"/>
          <w:lang w:val="fr-FR"/>
        </w:rPr>
      </w:pPr>
      <w:r>
        <w:rPr>
          <w:rFonts w:ascii="Helvetica" w:hAnsi="Helvetica" w:cs="Arial"/>
          <w:noProof/>
        </w:rPr>
        <w:lastRenderedPageBreak/>
        <w:drawing>
          <wp:anchor distT="0" distB="0" distL="114300" distR="114300" simplePos="0" relativeHeight="251708416" behindDoc="0" locked="0" layoutInCell="1" allowOverlap="1" wp14:anchorId="6EE6B887" wp14:editId="02DF7764">
            <wp:simplePos x="0" y="0"/>
            <wp:positionH relativeFrom="page">
              <wp:posOffset>4930775</wp:posOffset>
            </wp:positionH>
            <wp:positionV relativeFrom="paragraph">
              <wp:posOffset>61595</wp:posOffset>
            </wp:positionV>
            <wp:extent cx="2352675" cy="1568450"/>
            <wp:effectExtent l="0" t="0" r="9525" b="0"/>
            <wp:wrapNone/>
            <wp:docPr id="6208304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830425" name="Picture 25"/>
                    <pic:cNvPicPr/>
                  </pic:nvPicPr>
                  <pic:blipFill>
                    <a:blip r:embed="rId13"/>
                    <a:stretch>
                      <a:fillRect/>
                    </a:stretch>
                  </pic:blipFill>
                  <pic:spPr>
                    <a:xfrm>
                      <a:off x="0" y="0"/>
                      <a:ext cx="2352675" cy="1568450"/>
                    </a:xfrm>
                    <a:prstGeom prst="rect">
                      <a:avLst/>
                    </a:prstGeom>
                  </pic:spPr>
                </pic:pic>
              </a:graphicData>
            </a:graphic>
            <wp14:sizeRelH relativeFrom="margin">
              <wp14:pctWidth>0</wp14:pctWidth>
            </wp14:sizeRelH>
            <wp14:sizeRelV relativeFrom="margin">
              <wp14:pctHeight>0</wp14:pctHeight>
            </wp14:sizeRelV>
          </wp:anchor>
        </w:drawing>
      </w:r>
      <w:r w:rsidR="005423C5" w:rsidRPr="004B3A2C">
        <w:rPr>
          <w:rFonts w:ascii="Helvetica" w:hAnsi="Helvetica" w:cs="Helvetica"/>
          <w:sz w:val="24"/>
          <w:szCs w:val="24"/>
          <w:lang w:val="fr-FR"/>
        </w:rPr>
        <w:t xml:space="preserve">La taille compacte du </w:t>
      </w:r>
      <w:r w:rsidR="00732965">
        <w:rPr>
          <w:rFonts w:ascii="Helvetica" w:hAnsi="Helvetica" w:cs="Helvetica"/>
          <w:sz w:val="24"/>
          <w:szCs w:val="24"/>
          <w:lang w:val="fr-FR"/>
        </w:rPr>
        <w:t>m</w:t>
      </w:r>
      <w:r w:rsidR="00246A17" w:rsidRPr="004B3A2C">
        <w:rPr>
          <w:rFonts w:ascii="Helvetica" w:hAnsi="Helvetica" w:cs="Helvetica"/>
          <w:sz w:val="24"/>
          <w:szCs w:val="24"/>
          <w:lang w:val="fr-FR"/>
        </w:rPr>
        <w:t xml:space="preserve">ini </w:t>
      </w:r>
      <w:r w:rsidR="00891B81">
        <w:rPr>
          <w:rFonts w:ascii="Helvetica" w:hAnsi="Helvetica" w:cs="Helvetica"/>
          <w:sz w:val="24"/>
          <w:szCs w:val="24"/>
          <w:lang w:val="fr-FR"/>
        </w:rPr>
        <w:t>c</w:t>
      </w:r>
      <w:r w:rsidR="00246A17" w:rsidRPr="004B3A2C">
        <w:rPr>
          <w:rFonts w:ascii="Helvetica" w:hAnsi="Helvetica" w:cs="Helvetica"/>
          <w:sz w:val="24"/>
          <w:szCs w:val="24"/>
          <w:lang w:val="fr-FR"/>
        </w:rPr>
        <w:t>harge</w:t>
      </w:r>
      <w:r w:rsidR="00246A17">
        <w:rPr>
          <w:rFonts w:ascii="Helvetica" w:hAnsi="Helvetica" w:cs="Helvetica"/>
          <w:sz w:val="24"/>
          <w:szCs w:val="24"/>
          <w:lang w:val="fr-FR"/>
        </w:rPr>
        <w:t>u</w:t>
      </w:r>
      <w:r w:rsidR="00246A17" w:rsidRPr="004B3A2C">
        <w:rPr>
          <w:rFonts w:ascii="Helvetica" w:hAnsi="Helvetica" w:cs="Helvetica"/>
          <w:sz w:val="24"/>
          <w:szCs w:val="24"/>
          <w:lang w:val="fr-FR"/>
        </w:rPr>
        <w:t xml:space="preserve">r </w:t>
      </w:r>
      <w:r w:rsidR="005423C5" w:rsidRPr="004B3A2C">
        <w:rPr>
          <w:rFonts w:ascii="Helvetica" w:hAnsi="Helvetica" w:cs="Helvetica"/>
          <w:sz w:val="24"/>
          <w:szCs w:val="24"/>
          <w:lang w:val="fr-FR"/>
        </w:rPr>
        <w:t xml:space="preserve">M18™ TOP-OFF permet de le stocker dans de petits espaces ou de le transporter facilement. Cela minimise le besoin de transporter des chargeurs plus volumineux sur le chantier. </w:t>
      </w:r>
    </w:p>
    <w:p w14:paraId="42785699" w14:textId="3FC3D312" w:rsidR="004020F1" w:rsidRPr="004B3A2C" w:rsidRDefault="004020F1" w:rsidP="000C75C4">
      <w:pPr>
        <w:pStyle w:val="NormalWeb"/>
        <w:spacing w:before="0" w:beforeAutospacing="0" w:after="0" w:afterAutospacing="0"/>
        <w:rPr>
          <w:rFonts w:ascii="Helvetica" w:hAnsi="Helvetica" w:cs="Helvetica"/>
          <w:sz w:val="24"/>
          <w:szCs w:val="24"/>
          <w:lang w:val="fr-FR"/>
        </w:rPr>
      </w:pPr>
    </w:p>
    <w:p w14:paraId="1DA2CAE2" w14:textId="1C21D610" w:rsidR="00B454B6" w:rsidRPr="00065ACA" w:rsidRDefault="00F35895" w:rsidP="000C75C4">
      <w:pPr>
        <w:pStyle w:val="NormalWeb"/>
        <w:spacing w:before="0" w:beforeAutospacing="0" w:after="0" w:afterAutospacing="0"/>
        <w:rPr>
          <w:rFonts w:ascii="Helvetica" w:hAnsi="Helvetica" w:cs="Helvetica"/>
          <w:color w:val="EE0000"/>
          <w:sz w:val="24"/>
          <w:szCs w:val="24"/>
          <w:lang w:val="fr-FR"/>
        </w:rPr>
      </w:pPr>
      <w:r w:rsidRPr="00065ACA">
        <w:rPr>
          <w:rFonts w:ascii="Helvetica" w:hAnsi="Helvetica" w:cs="Helvetica"/>
          <w:color w:val="EE0000"/>
          <w:sz w:val="24"/>
          <w:szCs w:val="24"/>
          <w:lang w:val="fr-FR"/>
        </w:rPr>
        <w:t xml:space="preserve">Les lumières LED sur le dessus du chargeur indiquent l'état de charge de la batterie M18™ connectée pendant la recharge. </w:t>
      </w:r>
    </w:p>
    <w:p w14:paraId="100A54FB" w14:textId="17E75A28" w:rsidR="00B454B6" w:rsidRPr="004B3A2C" w:rsidRDefault="00B454B6" w:rsidP="000C75C4">
      <w:pPr>
        <w:pStyle w:val="NormalWeb"/>
        <w:spacing w:before="0" w:beforeAutospacing="0" w:after="0" w:afterAutospacing="0"/>
        <w:rPr>
          <w:rFonts w:ascii="Helvetica" w:hAnsi="Helvetica" w:cs="Helvetica"/>
          <w:sz w:val="24"/>
          <w:szCs w:val="24"/>
          <w:lang w:val="fr-FR"/>
        </w:rPr>
      </w:pPr>
    </w:p>
    <w:p w14:paraId="17F4F15B" w14:textId="6B0AEB87" w:rsidR="001425C0" w:rsidRPr="004B3A2C" w:rsidRDefault="004B3A2C" w:rsidP="002777B9">
      <w:pPr>
        <w:pStyle w:val="NormalWeb"/>
        <w:spacing w:before="0" w:beforeAutospacing="0" w:after="0" w:afterAutospacing="0" w:line="270" w:lineRule="atLeast"/>
        <w:rPr>
          <w:rFonts w:ascii="Helvetica" w:hAnsi="Helvetica"/>
          <w:color w:val="000000"/>
          <w:sz w:val="24"/>
          <w:szCs w:val="24"/>
          <w:lang w:val="fr-FR"/>
        </w:rPr>
      </w:pPr>
      <w:r>
        <w:rPr>
          <w:rFonts w:ascii="Helvetica" w:hAnsi="Helvetica" w:cs="Arial"/>
          <w:noProof/>
        </w:rPr>
        <w:drawing>
          <wp:anchor distT="0" distB="0" distL="114300" distR="114300" simplePos="0" relativeHeight="251712512" behindDoc="0" locked="0" layoutInCell="1" allowOverlap="1" wp14:anchorId="294A923B" wp14:editId="7FB1F761">
            <wp:simplePos x="0" y="0"/>
            <wp:positionH relativeFrom="page">
              <wp:posOffset>4924425</wp:posOffset>
            </wp:positionH>
            <wp:positionV relativeFrom="paragraph">
              <wp:posOffset>935990</wp:posOffset>
            </wp:positionV>
            <wp:extent cx="2352675" cy="1568450"/>
            <wp:effectExtent l="0" t="0" r="9525" b="0"/>
            <wp:wrapNone/>
            <wp:docPr id="124068047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0680475" name="Picture 25"/>
                    <pic:cNvPicPr/>
                  </pic:nvPicPr>
                  <pic:blipFill>
                    <a:blip r:embed="rId14"/>
                    <a:stretch>
                      <a:fillRect/>
                    </a:stretch>
                  </pic:blipFill>
                  <pic:spPr>
                    <a:xfrm>
                      <a:off x="0" y="0"/>
                      <a:ext cx="2352675" cy="1568450"/>
                    </a:xfrm>
                    <a:prstGeom prst="rect">
                      <a:avLst/>
                    </a:prstGeom>
                  </pic:spPr>
                </pic:pic>
              </a:graphicData>
            </a:graphic>
            <wp14:sizeRelH relativeFrom="margin">
              <wp14:pctWidth>0</wp14:pctWidth>
            </wp14:sizeRelH>
            <wp14:sizeRelV relativeFrom="margin">
              <wp14:pctHeight>0</wp14:pctHeight>
            </wp14:sizeRelV>
          </wp:anchor>
        </w:drawing>
      </w:r>
      <w:r w:rsidR="002777B9" w:rsidRPr="004B3A2C">
        <w:rPr>
          <w:rFonts w:ascii="Helvetica" w:hAnsi="Helvetica"/>
          <w:color w:val="000000" w:themeColor="text1"/>
          <w:sz w:val="24"/>
          <w:szCs w:val="24"/>
          <w:lang w:val="fr-FR"/>
        </w:rPr>
        <w:t xml:space="preserve">MILWAUKEE® s'engage à améliorer la productivité en proposant des solutions axées sur la performance et le métier, afin que les utilisateurs puissent effectuer une journée entière de travail sur un seul système de batterie. Le </w:t>
      </w:r>
      <w:r w:rsidR="0007024D">
        <w:rPr>
          <w:rFonts w:ascii="Helvetica" w:hAnsi="Helvetica"/>
          <w:color w:val="000000" w:themeColor="text1"/>
          <w:sz w:val="24"/>
          <w:szCs w:val="24"/>
          <w:lang w:val="fr-FR"/>
        </w:rPr>
        <w:t>m</w:t>
      </w:r>
      <w:r w:rsidR="002777B9" w:rsidRPr="004B3A2C">
        <w:rPr>
          <w:rFonts w:ascii="Helvetica" w:hAnsi="Helvetica"/>
          <w:color w:val="000000" w:themeColor="text1"/>
          <w:sz w:val="24"/>
          <w:szCs w:val="24"/>
          <w:lang w:val="fr-FR"/>
        </w:rPr>
        <w:t xml:space="preserve">ini </w:t>
      </w:r>
      <w:r w:rsidR="0007024D">
        <w:rPr>
          <w:rFonts w:ascii="Helvetica" w:hAnsi="Helvetica"/>
          <w:color w:val="000000" w:themeColor="text1"/>
          <w:sz w:val="24"/>
          <w:szCs w:val="24"/>
          <w:lang w:val="fr-FR"/>
        </w:rPr>
        <w:t>c</w:t>
      </w:r>
      <w:r w:rsidR="002777B9" w:rsidRPr="004B3A2C">
        <w:rPr>
          <w:rFonts w:ascii="Helvetica" w:hAnsi="Helvetica"/>
          <w:color w:val="000000" w:themeColor="text1"/>
          <w:sz w:val="24"/>
          <w:szCs w:val="24"/>
          <w:lang w:val="fr-FR"/>
        </w:rPr>
        <w:t>harge</w:t>
      </w:r>
      <w:r w:rsidR="00246A17">
        <w:rPr>
          <w:rFonts w:ascii="Helvetica" w:hAnsi="Helvetica"/>
          <w:color w:val="000000" w:themeColor="text1"/>
          <w:sz w:val="24"/>
          <w:szCs w:val="24"/>
          <w:lang w:val="fr-FR"/>
        </w:rPr>
        <w:t>u</w:t>
      </w:r>
      <w:r w:rsidR="002777B9" w:rsidRPr="004B3A2C">
        <w:rPr>
          <w:rFonts w:ascii="Helvetica" w:hAnsi="Helvetica"/>
          <w:color w:val="000000" w:themeColor="text1"/>
          <w:sz w:val="24"/>
          <w:szCs w:val="24"/>
          <w:lang w:val="fr-FR"/>
        </w:rPr>
        <w:t>r M18™ TOP-OFF est entièrement compatible avec l'ensemble de la gamme M18™, offrant désormais plus de 315 solutions.</w:t>
      </w:r>
    </w:p>
    <w:p w14:paraId="1775DE66" w14:textId="77777777" w:rsidR="00C02221" w:rsidRPr="004B3A2C" w:rsidRDefault="00C02221" w:rsidP="000A25F2">
      <w:pPr>
        <w:pStyle w:val="NormalWeb"/>
        <w:spacing w:before="0" w:beforeAutospacing="0" w:after="0" w:afterAutospacing="0" w:line="270" w:lineRule="atLeast"/>
        <w:rPr>
          <w:rFonts w:ascii="Helvetica" w:hAnsi="Helvetica"/>
          <w:i/>
          <w:iCs/>
          <w:color w:val="000000"/>
          <w:sz w:val="24"/>
          <w:szCs w:val="24"/>
          <w:lang w:val="fr-FR"/>
        </w:rPr>
      </w:pPr>
    </w:p>
    <w:p w14:paraId="4132DA31" w14:textId="77777777" w:rsidR="000A25F2" w:rsidRPr="004B3A2C" w:rsidRDefault="000A25F2" w:rsidP="000A25F2">
      <w:pPr>
        <w:pStyle w:val="NormalWeb"/>
        <w:spacing w:before="0" w:beforeAutospacing="0" w:after="0" w:afterAutospacing="0" w:line="270" w:lineRule="atLeast"/>
        <w:rPr>
          <w:rStyle w:val="lev"/>
          <w:rFonts w:ascii="Helvetica" w:hAnsi="Helvetica" w:cs="Helvetica"/>
          <w:color w:val="000000" w:themeColor="text1"/>
          <w:sz w:val="24"/>
          <w:szCs w:val="24"/>
          <w:u w:val="single"/>
          <w:lang w:val="fr-FR"/>
        </w:rPr>
      </w:pPr>
    </w:p>
    <w:p w14:paraId="56E95CBF" w14:textId="77777777" w:rsidR="000A25F2" w:rsidRPr="004B3A2C" w:rsidRDefault="000A25F2" w:rsidP="000A25F2">
      <w:pPr>
        <w:pStyle w:val="NormalWeb"/>
        <w:spacing w:before="0" w:beforeAutospacing="0" w:after="0" w:afterAutospacing="0" w:line="270" w:lineRule="atLeast"/>
        <w:rPr>
          <w:rFonts w:ascii="Helvetica" w:hAnsi="Helvetica"/>
          <w:i/>
          <w:iCs/>
          <w:color w:val="000000"/>
          <w:sz w:val="24"/>
          <w:szCs w:val="24"/>
          <w:lang w:val="fr-FR"/>
        </w:rPr>
      </w:pPr>
      <w:r w:rsidRPr="004B3A2C">
        <w:rPr>
          <w:rStyle w:val="lev"/>
          <w:rFonts w:ascii="Helvetica" w:hAnsi="Helvetica" w:cs="Helvetica"/>
          <w:color w:val="000000" w:themeColor="text1"/>
          <w:sz w:val="24"/>
          <w:szCs w:val="24"/>
          <w:u w:val="single"/>
          <w:lang w:val="fr-FR"/>
        </w:rPr>
        <w:t>Spécifications</w:t>
      </w:r>
    </w:p>
    <w:p w14:paraId="156EFA0F" w14:textId="77777777" w:rsidR="008E6854" w:rsidRPr="004B3A2C" w:rsidRDefault="008E6854" w:rsidP="00C710F5">
      <w:pPr>
        <w:pStyle w:val="Sansinterligne"/>
        <w:spacing w:line="270" w:lineRule="atLeast"/>
        <w:rPr>
          <w:rStyle w:val="lev"/>
          <w:rFonts w:ascii="Helvetica" w:hAnsi="Helvetica" w:cs="Helvetica"/>
          <w:color w:val="000000" w:themeColor="text1"/>
          <w:sz w:val="24"/>
          <w:szCs w:val="24"/>
          <w:lang w:val="fr-FR"/>
        </w:rPr>
      </w:pPr>
    </w:p>
    <w:p w14:paraId="6F4A34C2" w14:textId="498F5014" w:rsidR="008E6854" w:rsidRPr="00246A17" w:rsidRDefault="008E6854" w:rsidP="00C710F5">
      <w:pPr>
        <w:pStyle w:val="Sansinterligne"/>
        <w:spacing w:line="270" w:lineRule="atLeast"/>
        <w:rPr>
          <w:rStyle w:val="lev"/>
          <w:rFonts w:ascii="Helvetica" w:hAnsi="Helvetica" w:cs="Helvetica"/>
          <w:color w:val="000000" w:themeColor="text1"/>
          <w:sz w:val="24"/>
          <w:szCs w:val="24"/>
          <w:lang w:val="en-GB"/>
        </w:rPr>
      </w:pPr>
      <w:r w:rsidRPr="00246A17">
        <w:rPr>
          <w:rStyle w:val="lev"/>
          <w:rFonts w:ascii="Helvetica" w:hAnsi="Helvetica" w:cs="Helvetica"/>
          <w:color w:val="000000" w:themeColor="text1"/>
          <w:sz w:val="24"/>
          <w:szCs w:val="24"/>
          <w:lang w:val="en-GB"/>
        </w:rPr>
        <w:t>Mini-</w:t>
      </w:r>
      <w:proofErr w:type="spellStart"/>
      <w:r w:rsidRPr="00246A17">
        <w:rPr>
          <w:rStyle w:val="lev"/>
          <w:rFonts w:ascii="Helvetica" w:hAnsi="Helvetica" w:cs="Helvetica"/>
          <w:color w:val="000000" w:themeColor="text1"/>
          <w:sz w:val="24"/>
          <w:szCs w:val="24"/>
          <w:lang w:val="en-GB"/>
        </w:rPr>
        <w:t>chargeur</w:t>
      </w:r>
      <w:proofErr w:type="spellEnd"/>
      <w:r w:rsidRPr="00246A17">
        <w:rPr>
          <w:rStyle w:val="lev"/>
          <w:rFonts w:ascii="Helvetica" w:hAnsi="Helvetica" w:cs="Helvetica"/>
          <w:color w:val="000000" w:themeColor="text1"/>
          <w:sz w:val="24"/>
          <w:szCs w:val="24"/>
          <w:lang w:val="en-GB"/>
        </w:rPr>
        <w:t xml:space="preserve"> M18™ </w:t>
      </w:r>
      <w:r w:rsidR="00246A17" w:rsidRPr="00246A17">
        <w:rPr>
          <w:rStyle w:val="lev"/>
          <w:rFonts w:ascii="Helvetica" w:hAnsi="Helvetica" w:cs="Helvetica"/>
          <w:color w:val="000000" w:themeColor="text1"/>
          <w:sz w:val="24"/>
          <w:szCs w:val="24"/>
          <w:lang w:val="en-GB"/>
        </w:rPr>
        <w:t>TOP-OFF</w:t>
      </w:r>
    </w:p>
    <w:p w14:paraId="58FF2637" w14:textId="77777777" w:rsidR="00462C94" w:rsidRPr="00246A17" w:rsidRDefault="00462C94" w:rsidP="00C710F5">
      <w:pPr>
        <w:pStyle w:val="Sansinterligne"/>
        <w:spacing w:line="270" w:lineRule="atLeast"/>
        <w:rPr>
          <w:rStyle w:val="lev"/>
          <w:rFonts w:ascii="Helvetica" w:hAnsi="Helvetica" w:cs="Helvetica"/>
          <w:color w:val="000000" w:themeColor="text1"/>
          <w:sz w:val="24"/>
          <w:szCs w:val="24"/>
          <w:lang w:val="en-GB"/>
        </w:rPr>
      </w:pPr>
    </w:p>
    <w:p w14:paraId="2D65F22B" w14:textId="67822441" w:rsidR="00462C94" w:rsidRPr="00462C94" w:rsidRDefault="00462C94" w:rsidP="00C710F5">
      <w:pPr>
        <w:pStyle w:val="Sansinterligne"/>
        <w:spacing w:line="270" w:lineRule="atLeast"/>
        <w:rPr>
          <w:rStyle w:val="lev"/>
          <w:rFonts w:ascii="Helvetica" w:hAnsi="Helvetica" w:cs="Helvetica"/>
          <w:color w:val="000000" w:themeColor="text1"/>
          <w:sz w:val="24"/>
          <w:szCs w:val="24"/>
          <w:lang w:val="en-GB"/>
        </w:rPr>
      </w:pPr>
      <w:r w:rsidRPr="005C7BC8">
        <w:rPr>
          <w:rStyle w:val="lev"/>
          <w:rFonts w:ascii="Helvetica" w:hAnsi="Helvetica" w:cs="Helvetica"/>
          <w:color w:val="000000" w:themeColor="text1"/>
          <w:sz w:val="24"/>
          <w:szCs w:val="24"/>
        </w:rPr>
        <w:t>M18 TC</w:t>
      </w:r>
    </w:p>
    <w:p w14:paraId="11519885" w14:textId="77777777" w:rsidR="000A25F2" w:rsidRPr="00190D25" w:rsidRDefault="000A25F2" w:rsidP="000A25F2">
      <w:pPr>
        <w:pStyle w:val="Sansinterligne"/>
        <w:spacing w:line="270" w:lineRule="atLeast"/>
        <w:rPr>
          <w:rStyle w:val="lev"/>
          <w:rFonts w:eastAsiaTheme="minorHAnsi"/>
          <w:color w:val="FF0000"/>
        </w:rPr>
      </w:pPr>
    </w:p>
    <w:p w14:paraId="0B793AD4" w14:textId="07FDB53D" w:rsidR="000A25F2" w:rsidRDefault="000A25F2" w:rsidP="000A25F2">
      <w:pPr>
        <w:pStyle w:val="NormalWeb"/>
        <w:numPr>
          <w:ilvl w:val="0"/>
          <w:numId w:val="12"/>
        </w:numPr>
        <w:spacing w:before="0" w:beforeAutospacing="0" w:after="0" w:afterAutospacing="0" w:line="270" w:lineRule="atLeast"/>
        <w:rPr>
          <w:rStyle w:val="lev"/>
          <w:rFonts w:ascii="Helvetica" w:hAnsi="Helvetica" w:cs="Helvetica"/>
          <w:b w:val="0"/>
          <w:bCs w:val="0"/>
          <w:sz w:val="24"/>
          <w:szCs w:val="24"/>
        </w:rPr>
      </w:pPr>
      <w:r w:rsidRPr="007C6DB5">
        <w:rPr>
          <w:rStyle w:val="lev"/>
          <w:rFonts w:ascii="Helvetica" w:hAnsi="Helvetica" w:cs="Helvetica"/>
          <w:b w:val="0"/>
          <w:bCs w:val="0"/>
          <w:sz w:val="24"/>
          <w:szCs w:val="24"/>
        </w:rPr>
        <w:t xml:space="preserve">Système de </w:t>
      </w:r>
      <w:r w:rsidR="00246A17" w:rsidRPr="007C6DB5">
        <w:rPr>
          <w:rStyle w:val="lev"/>
          <w:rFonts w:ascii="Helvetica" w:hAnsi="Helvetica" w:cs="Helvetica"/>
          <w:b w:val="0"/>
          <w:bCs w:val="0"/>
          <w:sz w:val="24"/>
          <w:szCs w:val="24"/>
        </w:rPr>
        <w:t>batterie:</w:t>
      </w:r>
      <w:r w:rsidRPr="007C6DB5">
        <w:rPr>
          <w:rStyle w:val="lev"/>
          <w:rFonts w:ascii="Helvetica" w:hAnsi="Helvetica" w:cs="Helvetica"/>
          <w:b w:val="0"/>
          <w:bCs w:val="0"/>
          <w:sz w:val="24"/>
          <w:szCs w:val="24"/>
        </w:rPr>
        <w:t xml:space="preserve"> M18™ </w:t>
      </w:r>
    </w:p>
    <w:p w14:paraId="1DC99DFC" w14:textId="4D5173BA" w:rsidR="00C710F5" w:rsidRDefault="008F5750" w:rsidP="002D0F32">
      <w:pPr>
        <w:pStyle w:val="NormalWeb"/>
        <w:numPr>
          <w:ilvl w:val="0"/>
          <w:numId w:val="12"/>
        </w:numPr>
        <w:autoSpaceDE w:val="0"/>
        <w:autoSpaceDN w:val="0"/>
        <w:adjustRightInd w:val="0"/>
        <w:spacing w:before="0" w:beforeAutospacing="0" w:after="0" w:afterAutospacing="0" w:line="240" w:lineRule="auto"/>
        <w:rPr>
          <w:rStyle w:val="lev"/>
          <w:rFonts w:ascii="Helvetica" w:hAnsi="Helvetica" w:cs="Helvetica"/>
          <w:b w:val="0"/>
          <w:bCs w:val="0"/>
          <w:color w:val="000000" w:themeColor="text1"/>
          <w:sz w:val="24"/>
          <w:szCs w:val="24"/>
        </w:rPr>
      </w:pPr>
      <w:proofErr w:type="spellStart"/>
      <w:r w:rsidRPr="008E6854">
        <w:rPr>
          <w:rStyle w:val="lev"/>
          <w:rFonts w:ascii="Helvetica" w:hAnsi="Helvetica" w:cs="Helvetica"/>
          <w:b w:val="0"/>
          <w:bCs w:val="0"/>
          <w:color w:val="000000" w:themeColor="text1"/>
          <w:sz w:val="24"/>
          <w:szCs w:val="24"/>
        </w:rPr>
        <w:t>Taux</w:t>
      </w:r>
      <w:proofErr w:type="spellEnd"/>
      <w:r w:rsidRPr="008E6854">
        <w:rPr>
          <w:rStyle w:val="lev"/>
          <w:rFonts w:ascii="Helvetica" w:hAnsi="Helvetica" w:cs="Helvetica"/>
          <w:b w:val="0"/>
          <w:bCs w:val="0"/>
          <w:color w:val="000000" w:themeColor="text1"/>
          <w:sz w:val="24"/>
          <w:szCs w:val="24"/>
        </w:rPr>
        <w:t xml:space="preserve"> de </w:t>
      </w:r>
      <w:r w:rsidR="00246A17" w:rsidRPr="008E6854">
        <w:rPr>
          <w:rStyle w:val="lev"/>
          <w:rFonts w:ascii="Helvetica" w:hAnsi="Helvetica" w:cs="Helvetica"/>
          <w:b w:val="0"/>
          <w:bCs w:val="0"/>
          <w:color w:val="000000" w:themeColor="text1"/>
          <w:sz w:val="24"/>
          <w:szCs w:val="24"/>
        </w:rPr>
        <w:t>charge:</w:t>
      </w:r>
      <w:r w:rsidRPr="008E6854">
        <w:rPr>
          <w:rStyle w:val="lev"/>
          <w:rFonts w:ascii="Helvetica" w:hAnsi="Helvetica" w:cs="Helvetica"/>
          <w:b w:val="0"/>
          <w:bCs w:val="0"/>
          <w:color w:val="000000" w:themeColor="text1"/>
          <w:sz w:val="24"/>
          <w:szCs w:val="24"/>
        </w:rPr>
        <w:t xml:space="preserve"> 2,5 A/h</w:t>
      </w:r>
    </w:p>
    <w:p w14:paraId="6E8096EA" w14:textId="15FF6E76" w:rsidR="005040CE" w:rsidRPr="004B3A2C" w:rsidRDefault="005040CE" w:rsidP="002D0F32">
      <w:pPr>
        <w:pStyle w:val="NormalWeb"/>
        <w:numPr>
          <w:ilvl w:val="0"/>
          <w:numId w:val="12"/>
        </w:numPr>
        <w:autoSpaceDE w:val="0"/>
        <w:autoSpaceDN w:val="0"/>
        <w:adjustRightInd w:val="0"/>
        <w:spacing w:before="0" w:beforeAutospacing="0" w:after="0" w:afterAutospacing="0" w:line="240" w:lineRule="auto"/>
        <w:rPr>
          <w:rStyle w:val="lev"/>
          <w:rFonts w:ascii="Helvetica" w:hAnsi="Helvetica" w:cs="Helvetica"/>
          <w:b w:val="0"/>
          <w:bCs w:val="0"/>
          <w:color w:val="000000" w:themeColor="text1"/>
          <w:sz w:val="24"/>
          <w:szCs w:val="24"/>
          <w:lang w:val="fr-FR"/>
        </w:rPr>
      </w:pPr>
      <w:r w:rsidRPr="004B3A2C">
        <w:rPr>
          <w:rStyle w:val="lev"/>
          <w:rFonts w:ascii="Helvetica" w:hAnsi="Helvetica" w:cs="Helvetica"/>
          <w:b w:val="0"/>
          <w:bCs w:val="0"/>
          <w:color w:val="000000" w:themeColor="text1"/>
          <w:sz w:val="24"/>
          <w:szCs w:val="24"/>
          <w:lang w:val="fr-FR"/>
        </w:rPr>
        <w:t>Port</w:t>
      </w:r>
      <w:r w:rsidR="007D378E">
        <w:rPr>
          <w:rStyle w:val="lev"/>
          <w:rFonts w:ascii="Helvetica" w:hAnsi="Helvetica" w:cs="Helvetica"/>
          <w:b w:val="0"/>
          <w:bCs w:val="0"/>
          <w:color w:val="000000" w:themeColor="text1"/>
          <w:sz w:val="24"/>
          <w:szCs w:val="24"/>
          <w:lang w:val="fr-FR"/>
        </w:rPr>
        <w:t xml:space="preserve"> </w:t>
      </w:r>
      <w:r w:rsidRPr="004B3A2C">
        <w:rPr>
          <w:rStyle w:val="lev"/>
          <w:rFonts w:ascii="Helvetica" w:hAnsi="Helvetica" w:cs="Helvetica"/>
          <w:b w:val="0"/>
          <w:bCs w:val="0"/>
          <w:color w:val="000000" w:themeColor="text1"/>
          <w:sz w:val="24"/>
          <w:szCs w:val="24"/>
          <w:lang w:val="fr-FR"/>
        </w:rPr>
        <w:t>de charge : 1 x M18™</w:t>
      </w:r>
    </w:p>
    <w:p w14:paraId="432DEB72" w14:textId="033D61DD" w:rsidR="00FD0EF5" w:rsidRPr="004B3A2C" w:rsidRDefault="00DB79CE" w:rsidP="00FD0EF5">
      <w:pPr>
        <w:pStyle w:val="NormalWeb"/>
        <w:numPr>
          <w:ilvl w:val="1"/>
          <w:numId w:val="12"/>
        </w:numPr>
        <w:autoSpaceDE w:val="0"/>
        <w:autoSpaceDN w:val="0"/>
        <w:adjustRightInd w:val="0"/>
        <w:spacing w:before="0" w:beforeAutospacing="0" w:after="0" w:afterAutospacing="0" w:line="240" w:lineRule="auto"/>
        <w:rPr>
          <w:rStyle w:val="lev"/>
          <w:rFonts w:ascii="Helvetica" w:hAnsi="Helvetica" w:cs="Helvetica"/>
          <w:b w:val="0"/>
          <w:bCs w:val="0"/>
          <w:color w:val="000000" w:themeColor="text1"/>
          <w:sz w:val="24"/>
          <w:szCs w:val="24"/>
          <w:lang w:val="fr-FR"/>
        </w:rPr>
      </w:pPr>
      <w:r w:rsidRPr="004B3A2C">
        <w:rPr>
          <w:rStyle w:val="lev"/>
          <w:rFonts w:ascii="Helvetica" w:hAnsi="Helvetica" w:cs="Helvetica"/>
          <w:b w:val="0"/>
          <w:bCs w:val="0"/>
          <w:color w:val="000000" w:themeColor="text1"/>
          <w:sz w:val="24"/>
          <w:szCs w:val="24"/>
          <w:lang w:val="fr-FR"/>
        </w:rPr>
        <w:t xml:space="preserve">1 port USB-C 100 W de charge </w:t>
      </w:r>
    </w:p>
    <w:p w14:paraId="515204BA" w14:textId="01CE6A17" w:rsidR="00DB79CE" w:rsidRPr="004B3A2C" w:rsidRDefault="00DB79CE" w:rsidP="00FD0EF5">
      <w:pPr>
        <w:pStyle w:val="NormalWeb"/>
        <w:numPr>
          <w:ilvl w:val="1"/>
          <w:numId w:val="12"/>
        </w:numPr>
        <w:autoSpaceDE w:val="0"/>
        <w:autoSpaceDN w:val="0"/>
        <w:adjustRightInd w:val="0"/>
        <w:spacing w:before="0" w:beforeAutospacing="0" w:after="0" w:afterAutospacing="0" w:line="240" w:lineRule="auto"/>
        <w:rPr>
          <w:rStyle w:val="lev"/>
          <w:rFonts w:ascii="Helvetica" w:hAnsi="Helvetica" w:cs="Helvetica"/>
          <w:b w:val="0"/>
          <w:bCs w:val="0"/>
          <w:color w:val="000000" w:themeColor="text1"/>
          <w:sz w:val="24"/>
          <w:szCs w:val="24"/>
          <w:lang w:val="fr-FR"/>
        </w:rPr>
      </w:pPr>
      <w:r w:rsidRPr="004B3A2C">
        <w:rPr>
          <w:rStyle w:val="lev"/>
          <w:rFonts w:ascii="Helvetica" w:hAnsi="Helvetica" w:cs="Helvetica"/>
          <w:b w:val="0"/>
          <w:bCs w:val="0"/>
          <w:color w:val="000000" w:themeColor="text1"/>
          <w:sz w:val="24"/>
          <w:szCs w:val="24"/>
          <w:lang w:val="fr-FR"/>
        </w:rPr>
        <w:t>1 port de charge USB-C 15 W</w:t>
      </w:r>
    </w:p>
    <w:p w14:paraId="62310B71" w14:textId="492A67D6" w:rsidR="00C379F4" w:rsidRPr="00F07157" w:rsidRDefault="00F07157" w:rsidP="002D0F32">
      <w:pPr>
        <w:pStyle w:val="NormalWeb"/>
        <w:numPr>
          <w:ilvl w:val="0"/>
          <w:numId w:val="12"/>
        </w:numPr>
        <w:autoSpaceDE w:val="0"/>
        <w:autoSpaceDN w:val="0"/>
        <w:adjustRightInd w:val="0"/>
        <w:spacing w:before="0" w:beforeAutospacing="0" w:after="0" w:afterAutospacing="0" w:line="240" w:lineRule="auto"/>
        <w:rPr>
          <w:rStyle w:val="lev"/>
          <w:rFonts w:ascii="Helvetica" w:hAnsi="Helvetica" w:cs="Helvetica"/>
          <w:b w:val="0"/>
          <w:bCs w:val="0"/>
          <w:color w:val="000000" w:themeColor="text1"/>
          <w:sz w:val="24"/>
          <w:szCs w:val="24"/>
          <w:lang w:val="fr-FR"/>
        </w:rPr>
      </w:pPr>
      <w:r w:rsidRPr="00F07157">
        <w:rPr>
          <w:rFonts w:ascii="Helvetica" w:hAnsi="Helvetica" w:cs="Helvetica"/>
          <w:color w:val="000000" w:themeColor="text1"/>
          <w:sz w:val="24"/>
          <w:szCs w:val="24"/>
          <w:lang w:val="fr-FR"/>
        </w:rPr>
        <w:t xml:space="preserve">Type </w:t>
      </w:r>
      <w:r w:rsidR="00FA4A39" w:rsidRPr="00F07157">
        <w:rPr>
          <w:rFonts w:ascii="Helvetica" w:hAnsi="Helvetica" w:cs="Helvetica"/>
          <w:color w:val="000000" w:themeColor="text1"/>
          <w:sz w:val="24"/>
          <w:szCs w:val="24"/>
          <w:lang w:val="fr-FR"/>
        </w:rPr>
        <w:t>d’alimentation :</w:t>
      </w:r>
      <w:r w:rsidR="00C379F4" w:rsidRPr="00F07157">
        <w:rPr>
          <w:rStyle w:val="lev"/>
          <w:rFonts w:ascii="Helvetica" w:hAnsi="Helvetica" w:cs="Helvetica"/>
          <w:b w:val="0"/>
          <w:bCs w:val="0"/>
          <w:color w:val="000000" w:themeColor="text1"/>
          <w:sz w:val="24"/>
          <w:szCs w:val="24"/>
          <w:lang w:val="fr-FR"/>
        </w:rPr>
        <w:t xml:space="preserve"> </w:t>
      </w:r>
      <w:proofErr w:type="spellStart"/>
      <w:r w:rsidRPr="00F07157">
        <w:rPr>
          <w:rFonts w:ascii="Helvetica" w:hAnsi="Helvetica" w:cs="Helvetica"/>
          <w:color w:val="000000" w:themeColor="text1"/>
          <w:sz w:val="24"/>
          <w:szCs w:val="24"/>
        </w:rPr>
        <w:t>Filaire</w:t>
      </w:r>
      <w:proofErr w:type="spellEnd"/>
      <w:r>
        <w:rPr>
          <w:rFonts w:ascii="Helvetica" w:hAnsi="Helvetica" w:cs="Helvetica"/>
          <w:color w:val="000000" w:themeColor="text1"/>
          <w:sz w:val="24"/>
          <w:szCs w:val="24"/>
        </w:rPr>
        <w:t xml:space="preserve">, </w:t>
      </w:r>
      <w:r w:rsidR="00C379F4" w:rsidRPr="00F07157">
        <w:rPr>
          <w:rStyle w:val="lev"/>
          <w:rFonts w:ascii="Helvetica" w:hAnsi="Helvetica" w:cs="Helvetica"/>
          <w:b w:val="0"/>
          <w:bCs w:val="0"/>
          <w:color w:val="000000" w:themeColor="text1"/>
          <w:sz w:val="24"/>
          <w:szCs w:val="24"/>
          <w:lang w:val="fr-FR"/>
        </w:rPr>
        <w:t>USB</w:t>
      </w:r>
    </w:p>
    <w:p w14:paraId="1BCAA3F7" w14:textId="517CAFC5" w:rsidR="005E2182" w:rsidRPr="005E2182" w:rsidRDefault="00246A17" w:rsidP="002D0F32">
      <w:pPr>
        <w:pStyle w:val="NormalWeb"/>
        <w:numPr>
          <w:ilvl w:val="0"/>
          <w:numId w:val="12"/>
        </w:numPr>
        <w:autoSpaceDE w:val="0"/>
        <w:autoSpaceDN w:val="0"/>
        <w:adjustRightInd w:val="0"/>
        <w:spacing w:before="0" w:beforeAutospacing="0" w:after="0" w:afterAutospacing="0" w:line="240" w:lineRule="auto"/>
        <w:rPr>
          <w:rStyle w:val="lev"/>
          <w:rFonts w:ascii="Helvetica" w:hAnsi="Helvetica" w:cs="Helvetica"/>
          <w:color w:val="000000" w:themeColor="text1"/>
          <w:sz w:val="24"/>
          <w:szCs w:val="24"/>
        </w:rPr>
      </w:pPr>
      <w:proofErr w:type="spellStart"/>
      <w:r w:rsidRPr="005E2182">
        <w:rPr>
          <w:rStyle w:val="lev"/>
          <w:rFonts w:ascii="Helvetica" w:hAnsi="Helvetica" w:cs="Helvetica"/>
          <w:b w:val="0"/>
          <w:bCs w:val="0"/>
          <w:sz w:val="24"/>
          <w:szCs w:val="24"/>
        </w:rPr>
        <w:t>Poids</w:t>
      </w:r>
      <w:proofErr w:type="spellEnd"/>
      <w:r w:rsidRPr="005E2182">
        <w:rPr>
          <w:rStyle w:val="lev"/>
          <w:rFonts w:ascii="Helvetica" w:hAnsi="Helvetica" w:cs="Helvetica"/>
          <w:b w:val="0"/>
          <w:bCs w:val="0"/>
          <w:sz w:val="24"/>
          <w:szCs w:val="24"/>
        </w:rPr>
        <w:t>:</w:t>
      </w:r>
      <w:r w:rsidR="000A25F2" w:rsidRPr="005E2182">
        <w:rPr>
          <w:rStyle w:val="lev"/>
          <w:rFonts w:ascii="Helvetica" w:hAnsi="Helvetica" w:cs="Helvetica"/>
          <w:b w:val="0"/>
          <w:bCs w:val="0"/>
          <w:sz w:val="24"/>
          <w:szCs w:val="24"/>
        </w:rPr>
        <w:t xml:space="preserve"> 0,371 kg</w:t>
      </w:r>
    </w:p>
    <w:p w14:paraId="231BA5D1" w14:textId="77777777" w:rsidR="00C920EC" w:rsidRDefault="00C920EC" w:rsidP="000A25F2">
      <w:pPr>
        <w:autoSpaceDE w:val="0"/>
        <w:autoSpaceDN w:val="0"/>
        <w:adjustRightInd w:val="0"/>
        <w:rPr>
          <w:rStyle w:val="lev"/>
          <w:rFonts w:ascii="Helvetica" w:hAnsi="Helvetica" w:cs="Helvetica"/>
          <w:color w:val="000000" w:themeColor="text1"/>
          <w:sz w:val="24"/>
          <w:szCs w:val="24"/>
        </w:rPr>
      </w:pPr>
    </w:p>
    <w:p w14:paraId="36719D47" w14:textId="6EFF46FF" w:rsidR="009B20CB" w:rsidRPr="004B3A2C" w:rsidRDefault="002A3103" w:rsidP="000A25F2">
      <w:pPr>
        <w:autoSpaceDE w:val="0"/>
        <w:autoSpaceDN w:val="0"/>
        <w:adjustRightInd w:val="0"/>
        <w:rPr>
          <w:rStyle w:val="lev"/>
          <w:rFonts w:ascii="Helvetica" w:hAnsi="Helvetica" w:cs="Helvetica"/>
          <w:color w:val="000000" w:themeColor="text1"/>
          <w:sz w:val="24"/>
          <w:szCs w:val="24"/>
          <w:lang w:val="fr-FR"/>
        </w:rPr>
      </w:pPr>
      <w:r w:rsidRPr="004B3A2C">
        <w:rPr>
          <w:rStyle w:val="lev"/>
          <w:rFonts w:ascii="Helvetica" w:hAnsi="Helvetica" w:cs="Helvetica"/>
          <w:color w:val="000000" w:themeColor="text1"/>
          <w:sz w:val="24"/>
          <w:szCs w:val="24"/>
          <w:lang w:val="fr-FR"/>
        </w:rPr>
        <w:t>Le kit comprend : (1) un mini-chargeur M18™ TOP-OF</w:t>
      </w:r>
      <w:r w:rsidR="00246A17">
        <w:rPr>
          <w:rStyle w:val="lev"/>
          <w:rFonts w:ascii="Helvetica" w:hAnsi="Helvetica" w:cs="Helvetica"/>
          <w:color w:val="000000" w:themeColor="text1"/>
          <w:sz w:val="24"/>
          <w:szCs w:val="24"/>
          <w:lang w:val="fr-FR"/>
        </w:rPr>
        <w:t>F</w:t>
      </w:r>
      <w:r w:rsidRPr="004B3A2C">
        <w:rPr>
          <w:rStyle w:val="lev"/>
          <w:rFonts w:ascii="Helvetica" w:hAnsi="Helvetica" w:cs="Helvetica"/>
          <w:color w:val="000000" w:themeColor="text1"/>
          <w:sz w:val="24"/>
          <w:szCs w:val="24"/>
          <w:lang w:val="fr-FR"/>
        </w:rPr>
        <w:t xml:space="preserve">, </w:t>
      </w:r>
      <w:r w:rsidRPr="00FA4A39">
        <w:rPr>
          <w:rStyle w:val="lev"/>
          <w:rFonts w:ascii="Helvetica" w:hAnsi="Helvetica" w:cs="Helvetica"/>
          <w:color w:val="EE0000"/>
          <w:sz w:val="24"/>
          <w:szCs w:val="24"/>
          <w:lang w:val="fr-FR"/>
        </w:rPr>
        <w:t>(1) un adaptateur mural de 65 W, (1) un câble USB-C de 100 W</w:t>
      </w:r>
    </w:p>
    <w:p w14:paraId="02AFE6EA" w14:textId="77777777" w:rsidR="009B20CB" w:rsidRPr="004B3A2C" w:rsidRDefault="009B20CB" w:rsidP="009B20CB">
      <w:pPr>
        <w:pStyle w:val="NormalWeb"/>
        <w:spacing w:before="0" w:beforeAutospacing="0" w:after="0" w:afterAutospacing="0" w:line="270" w:lineRule="atLeast"/>
        <w:rPr>
          <w:rFonts w:ascii="Helvetica" w:hAnsi="Helvetica"/>
          <w:i/>
          <w:iCs/>
          <w:color w:val="000000"/>
          <w:sz w:val="24"/>
          <w:szCs w:val="24"/>
          <w:lang w:val="fr-FR"/>
        </w:rPr>
      </w:pPr>
    </w:p>
    <w:p w14:paraId="313A5568" w14:textId="3B0162A9" w:rsidR="009B20CB" w:rsidRPr="004B3A2C" w:rsidRDefault="009B20CB" w:rsidP="009B20CB">
      <w:pPr>
        <w:pStyle w:val="NormalWeb"/>
        <w:spacing w:before="0" w:beforeAutospacing="0" w:after="0" w:afterAutospacing="0" w:line="270" w:lineRule="atLeast"/>
        <w:rPr>
          <w:rFonts w:ascii="Helvetica" w:hAnsi="Helvetica"/>
          <w:b/>
          <w:bCs/>
          <w:color w:val="000000"/>
          <w:sz w:val="24"/>
          <w:szCs w:val="24"/>
          <w:u w:val="single"/>
          <w:lang w:val="fr-FR"/>
        </w:rPr>
      </w:pPr>
      <w:r w:rsidRPr="004B3A2C">
        <w:rPr>
          <w:rFonts w:ascii="Helvetica" w:hAnsi="Helvetica"/>
          <w:b/>
          <w:bCs/>
          <w:color w:val="000000"/>
          <w:sz w:val="24"/>
          <w:szCs w:val="24"/>
          <w:u w:val="single"/>
          <w:lang w:val="fr-FR"/>
        </w:rPr>
        <w:t>À venir</w:t>
      </w:r>
    </w:p>
    <w:p w14:paraId="1A76B5F2" w14:textId="77777777" w:rsidR="009B20CB" w:rsidRPr="004B3A2C" w:rsidRDefault="009B20CB" w:rsidP="009B20CB">
      <w:pPr>
        <w:pStyle w:val="NormalWeb"/>
        <w:spacing w:before="0" w:beforeAutospacing="0" w:after="0" w:afterAutospacing="0" w:line="270" w:lineRule="atLeast"/>
        <w:rPr>
          <w:rFonts w:ascii="Helvetica" w:hAnsi="Helvetica"/>
          <w:b/>
          <w:bCs/>
          <w:color w:val="000000"/>
          <w:sz w:val="24"/>
          <w:szCs w:val="24"/>
          <w:u w:val="single"/>
          <w:lang w:val="fr-FR"/>
        </w:rPr>
      </w:pPr>
    </w:p>
    <w:p w14:paraId="25EB4BAE" w14:textId="77777777" w:rsidR="009B20CB" w:rsidRPr="004B3A2C" w:rsidRDefault="009B20CB" w:rsidP="009B20CB">
      <w:pPr>
        <w:pStyle w:val="NormalWeb"/>
        <w:spacing w:before="0" w:beforeAutospacing="0" w:after="0" w:afterAutospacing="0" w:line="270" w:lineRule="atLeast"/>
        <w:rPr>
          <w:rFonts w:ascii="Helvetica" w:hAnsi="Helvetica"/>
          <w:b/>
          <w:bCs/>
          <w:color w:val="000000"/>
          <w:sz w:val="24"/>
          <w:szCs w:val="24"/>
          <w:lang w:val="fr-FR"/>
        </w:rPr>
      </w:pPr>
      <w:r w:rsidRPr="004B3A2C">
        <w:rPr>
          <w:rFonts w:ascii="Helvetica" w:hAnsi="Helvetica"/>
          <w:b/>
          <w:bCs/>
          <w:color w:val="000000"/>
          <w:sz w:val="24"/>
          <w:szCs w:val="24"/>
          <w:lang w:val="fr-FR"/>
        </w:rPr>
        <w:t>Adaptateur mural USB-C 100 W</w:t>
      </w:r>
    </w:p>
    <w:p w14:paraId="223BA8D7" w14:textId="77777777" w:rsidR="00427DE0" w:rsidRPr="004B3A2C" w:rsidRDefault="00427DE0" w:rsidP="009B20CB">
      <w:pPr>
        <w:pStyle w:val="NormalWeb"/>
        <w:spacing w:before="0" w:beforeAutospacing="0" w:after="0" w:afterAutospacing="0" w:line="270" w:lineRule="atLeast"/>
        <w:rPr>
          <w:rFonts w:ascii="Helvetica" w:hAnsi="Helvetica"/>
          <w:b/>
          <w:bCs/>
          <w:color w:val="000000"/>
          <w:sz w:val="24"/>
          <w:szCs w:val="24"/>
          <w:lang w:val="fr-FR"/>
        </w:rPr>
      </w:pPr>
    </w:p>
    <w:p w14:paraId="2B4C9A09" w14:textId="3AD6732B" w:rsidR="00722753" w:rsidRPr="004B3A2C" w:rsidRDefault="00722753" w:rsidP="000A25F2">
      <w:pPr>
        <w:autoSpaceDE w:val="0"/>
        <w:autoSpaceDN w:val="0"/>
        <w:adjustRightInd w:val="0"/>
        <w:rPr>
          <w:rStyle w:val="lev"/>
          <w:rFonts w:ascii="Helvetica" w:hAnsi="Helvetica" w:cs="Helvetica"/>
          <w:color w:val="000000" w:themeColor="text1"/>
          <w:sz w:val="24"/>
          <w:szCs w:val="24"/>
          <w:lang w:val="fr-FR"/>
        </w:rPr>
      </w:pPr>
      <w:r w:rsidRPr="004B3A2C">
        <w:rPr>
          <w:rStyle w:val="lev"/>
          <w:rFonts w:ascii="Helvetica" w:hAnsi="Helvetica" w:cs="Helvetica"/>
          <w:color w:val="000000" w:themeColor="text1"/>
          <w:sz w:val="24"/>
          <w:szCs w:val="24"/>
          <w:lang w:val="fr-FR"/>
        </w:rPr>
        <w:t>TC-USBC100</w:t>
      </w:r>
    </w:p>
    <w:p w14:paraId="1FD2F34F" w14:textId="77777777" w:rsidR="00FC1056" w:rsidRPr="004B3A2C" w:rsidRDefault="006B23F1" w:rsidP="00000C0A">
      <w:pPr>
        <w:autoSpaceDE w:val="0"/>
        <w:autoSpaceDN w:val="0"/>
        <w:adjustRightInd w:val="0"/>
        <w:rPr>
          <w:rStyle w:val="lev"/>
          <w:rFonts w:ascii="Helvetica" w:hAnsi="Helvetica" w:cs="Helvetica"/>
          <w:b w:val="0"/>
          <w:bCs w:val="0"/>
          <w:color w:val="000000" w:themeColor="text1"/>
          <w:sz w:val="24"/>
          <w:szCs w:val="24"/>
          <w:lang w:val="fr-FR"/>
        </w:rPr>
      </w:pPr>
      <w:r w:rsidRPr="004B3A2C">
        <w:rPr>
          <w:rStyle w:val="lev"/>
          <w:rFonts w:ascii="Helvetica" w:hAnsi="Helvetica" w:cs="Helvetica"/>
          <w:b w:val="0"/>
          <w:bCs w:val="0"/>
          <w:color w:val="000000" w:themeColor="text1"/>
          <w:sz w:val="24"/>
          <w:szCs w:val="24"/>
          <w:lang w:val="fr-FR"/>
        </w:rPr>
        <w:lastRenderedPageBreak/>
        <w:t xml:space="preserve">Adaptateur mural de 120 W avec deux ports USB-C : un port principal de 100 W et un port secondaire de 20 W. </w:t>
      </w:r>
    </w:p>
    <w:p w14:paraId="20E8A159" w14:textId="1949FA65" w:rsidR="00FC1056" w:rsidRPr="004B3A2C" w:rsidRDefault="00FC1056" w:rsidP="00000C0A">
      <w:pPr>
        <w:autoSpaceDE w:val="0"/>
        <w:autoSpaceDN w:val="0"/>
        <w:adjustRightInd w:val="0"/>
        <w:rPr>
          <w:rStyle w:val="lev"/>
          <w:rFonts w:ascii="Helvetica" w:hAnsi="Helvetica" w:cs="Helvetica"/>
          <w:b w:val="0"/>
          <w:bCs w:val="0"/>
          <w:color w:val="000000" w:themeColor="text1"/>
          <w:sz w:val="24"/>
          <w:szCs w:val="24"/>
          <w:lang w:val="fr-FR"/>
        </w:rPr>
      </w:pPr>
      <w:r w:rsidRPr="004B3A2C">
        <w:rPr>
          <w:rStyle w:val="lev"/>
          <w:rFonts w:ascii="Helvetica" w:hAnsi="Helvetica" w:cs="Helvetica"/>
          <w:b w:val="0"/>
          <w:bCs w:val="0"/>
          <w:color w:val="000000" w:themeColor="text1"/>
          <w:sz w:val="24"/>
          <w:szCs w:val="24"/>
          <w:lang w:val="fr-FR"/>
        </w:rPr>
        <w:t xml:space="preserve">Rechargez une batterie M18™ avec le mini-chargeur M18™ TO-OFF (port 100 W) et ajoutez </w:t>
      </w:r>
      <w:r w:rsidRPr="00CD2A58">
        <w:rPr>
          <w:rStyle w:val="lev"/>
          <w:rFonts w:ascii="Helvetica" w:hAnsi="Helvetica" w:cs="Helvetica"/>
          <w:b w:val="0"/>
          <w:bCs w:val="0"/>
          <w:color w:val="EE0000"/>
          <w:sz w:val="24"/>
          <w:szCs w:val="24"/>
          <w:lang w:val="fr-FR"/>
        </w:rPr>
        <w:t>une lampe ou un appareil p</w:t>
      </w:r>
      <w:r w:rsidR="00246A17" w:rsidRPr="00CD2A58">
        <w:rPr>
          <w:rStyle w:val="lev"/>
          <w:rFonts w:ascii="Helvetica" w:hAnsi="Helvetica" w:cs="Helvetica"/>
          <w:b w:val="0"/>
          <w:bCs w:val="0"/>
          <w:color w:val="EE0000"/>
          <w:sz w:val="24"/>
          <w:szCs w:val="24"/>
          <w:lang w:val="fr-FR"/>
        </w:rPr>
        <w:t>ortable</w:t>
      </w:r>
      <w:r w:rsidRPr="00CD2A58">
        <w:rPr>
          <w:rStyle w:val="lev"/>
          <w:rFonts w:ascii="Helvetica" w:hAnsi="Helvetica" w:cs="Helvetica"/>
          <w:b w:val="0"/>
          <w:bCs w:val="0"/>
          <w:color w:val="EE0000"/>
          <w:sz w:val="24"/>
          <w:szCs w:val="24"/>
          <w:lang w:val="fr-FR"/>
        </w:rPr>
        <w:t xml:space="preserve"> </w:t>
      </w:r>
      <w:r w:rsidRPr="004B3A2C">
        <w:rPr>
          <w:rStyle w:val="lev"/>
          <w:rFonts w:ascii="Helvetica" w:hAnsi="Helvetica" w:cs="Helvetica"/>
          <w:b w:val="0"/>
          <w:bCs w:val="0"/>
          <w:color w:val="000000" w:themeColor="text1"/>
          <w:sz w:val="24"/>
          <w:szCs w:val="24"/>
          <w:lang w:val="fr-FR"/>
        </w:rPr>
        <w:t>sur le port secondaire (20 W).</w:t>
      </w:r>
    </w:p>
    <w:p w14:paraId="4C4104E4" w14:textId="4617B102" w:rsidR="007F4040" w:rsidRPr="004B3A2C" w:rsidRDefault="007F4040" w:rsidP="00000C0A">
      <w:pPr>
        <w:autoSpaceDE w:val="0"/>
        <w:autoSpaceDN w:val="0"/>
        <w:adjustRightInd w:val="0"/>
        <w:rPr>
          <w:rStyle w:val="lev"/>
          <w:rFonts w:ascii="Helvetica" w:hAnsi="Helvetica" w:cs="Helvetica"/>
          <w:b w:val="0"/>
          <w:bCs w:val="0"/>
          <w:color w:val="000000" w:themeColor="text1"/>
          <w:sz w:val="24"/>
          <w:szCs w:val="24"/>
          <w:lang w:val="fr-FR"/>
        </w:rPr>
      </w:pPr>
      <w:r w:rsidRPr="004B3A2C">
        <w:rPr>
          <w:rStyle w:val="lev"/>
          <w:rFonts w:ascii="Helvetica" w:hAnsi="Helvetica" w:cs="Helvetica"/>
          <w:b w:val="0"/>
          <w:bCs w:val="0"/>
          <w:color w:val="000000" w:themeColor="text1"/>
          <w:sz w:val="24"/>
          <w:szCs w:val="24"/>
          <w:lang w:val="fr-FR"/>
        </w:rPr>
        <w:t>Rechargez la batterie M18™ 5,0 Ah en 75 minutes en combinaison avec le Mini Charge</w:t>
      </w:r>
      <w:r w:rsidR="00246A17">
        <w:rPr>
          <w:rStyle w:val="lev"/>
          <w:rFonts w:ascii="Helvetica" w:hAnsi="Helvetica" w:cs="Helvetica"/>
          <w:b w:val="0"/>
          <w:bCs w:val="0"/>
          <w:color w:val="000000" w:themeColor="text1"/>
          <w:sz w:val="24"/>
          <w:szCs w:val="24"/>
          <w:lang w:val="fr-FR"/>
        </w:rPr>
        <w:t>u</w:t>
      </w:r>
      <w:r w:rsidRPr="004B3A2C">
        <w:rPr>
          <w:rStyle w:val="lev"/>
          <w:rFonts w:ascii="Helvetica" w:hAnsi="Helvetica" w:cs="Helvetica"/>
          <w:b w:val="0"/>
          <w:bCs w:val="0"/>
          <w:color w:val="000000" w:themeColor="text1"/>
          <w:sz w:val="24"/>
          <w:szCs w:val="24"/>
          <w:lang w:val="fr-FR"/>
        </w:rPr>
        <w:t>r M18™ TOP-OFF.</w:t>
      </w:r>
    </w:p>
    <w:p w14:paraId="4EDFE05D" w14:textId="4DD6A7E6" w:rsidR="002F16BA" w:rsidRPr="004C584D" w:rsidRDefault="00DB4FC6" w:rsidP="000A25F2">
      <w:pPr>
        <w:autoSpaceDE w:val="0"/>
        <w:autoSpaceDN w:val="0"/>
        <w:adjustRightInd w:val="0"/>
        <w:rPr>
          <w:rStyle w:val="lev"/>
          <w:rFonts w:ascii="Helvetica" w:hAnsi="Helvetica" w:cs="Helvetica"/>
          <w:b w:val="0"/>
          <w:bCs w:val="0"/>
          <w:color w:val="000000" w:themeColor="text1"/>
          <w:sz w:val="24"/>
          <w:szCs w:val="24"/>
          <w:lang w:val="fr-FR"/>
        </w:rPr>
      </w:pPr>
      <w:r w:rsidRPr="004B3A2C">
        <w:rPr>
          <w:rStyle w:val="lev"/>
          <w:rFonts w:ascii="Helvetica" w:hAnsi="Helvetica" w:cs="Helvetica"/>
          <w:b w:val="0"/>
          <w:bCs w:val="0"/>
          <w:color w:val="000000" w:themeColor="text1"/>
          <w:sz w:val="24"/>
          <w:szCs w:val="24"/>
          <w:lang w:val="fr-FR"/>
        </w:rPr>
        <w:t xml:space="preserve">Charge simultanée de deux produits compatibles USB-C, tels que </w:t>
      </w:r>
      <w:r w:rsidR="004C584D" w:rsidRPr="004C584D">
        <w:rPr>
          <w:rFonts w:ascii="Helvetica" w:hAnsi="Helvetica" w:cs="Helvetica"/>
          <w:color w:val="000000" w:themeColor="text1"/>
          <w:sz w:val="24"/>
          <w:szCs w:val="24"/>
          <w:lang w:val="fr-FR"/>
        </w:rPr>
        <w:t>les téléphones portables, tablettes ou ordinateurs portables</w:t>
      </w:r>
      <w:r w:rsidR="004C584D">
        <w:rPr>
          <w:rFonts w:ascii="Helvetica" w:hAnsi="Helvetica" w:cs="Helvetica"/>
          <w:color w:val="000000" w:themeColor="text1"/>
          <w:sz w:val="24"/>
          <w:szCs w:val="24"/>
          <w:lang w:val="fr-FR"/>
        </w:rPr>
        <w:t>.</w:t>
      </w:r>
    </w:p>
    <w:p w14:paraId="55B0B7C8" w14:textId="77777777" w:rsidR="00436DE5" w:rsidRPr="004B3A2C" w:rsidRDefault="00436DE5" w:rsidP="000A25F2">
      <w:pPr>
        <w:autoSpaceDE w:val="0"/>
        <w:autoSpaceDN w:val="0"/>
        <w:adjustRightInd w:val="0"/>
        <w:spacing w:after="0" w:line="240" w:lineRule="auto"/>
        <w:rPr>
          <w:rFonts w:ascii="Helvetica" w:hAnsi="Helvetica" w:cs="Helvetica"/>
          <w:b/>
          <w:sz w:val="24"/>
          <w:szCs w:val="24"/>
          <w:lang w:val="fr-FR"/>
        </w:rPr>
      </w:pPr>
    </w:p>
    <w:p w14:paraId="70EF7160" w14:textId="65291C55" w:rsidR="000A25F2" w:rsidRPr="004B3A2C" w:rsidRDefault="000A25F2" w:rsidP="000A25F2">
      <w:pPr>
        <w:autoSpaceDE w:val="0"/>
        <w:autoSpaceDN w:val="0"/>
        <w:adjustRightInd w:val="0"/>
        <w:spacing w:after="0" w:line="240" w:lineRule="auto"/>
        <w:rPr>
          <w:rStyle w:val="Lienhypertexte"/>
          <w:rFonts w:ascii="Helvetica" w:hAnsi="Helvetica" w:cs="Helvetica"/>
          <w:b/>
          <w:bCs/>
          <w:color w:val="000000" w:themeColor="text1"/>
          <w:sz w:val="24"/>
          <w:szCs w:val="24"/>
          <w:u w:val="none"/>
          <w:lang w:val="fr-FR"/>
        </w:rPr>
      </w:pPr>
      <w:r w:rsidRPr="004B3A2C">
        <w:rPr>
          <w:rFonts w:ascii="Helvetica" w:hAnsi="Helvetica" w:cs="Helvetica"/>
          <w:b/>
          <w:sz w:val="24"/>
          <w:szCs w:val="24"/>
          <w:lang w:val="fr-FR"/>
        </w:rPr>
        <w:t xml:space="preserve">Pour en savoir plus </w:t>
      </w:r>
      <w:r w:rsidR="00246A17" w:rsidRPr="004B3A2C">
        <w:rPr>
          <w:rFonts w:ascii="Helvetica" w:hAnsi="Helvetica" w:cs="Helvetica"/>
          <w:b/>
          <w:sz w:val="24"/>
          <w:szCs w:val="24"/>
          <w:lang w:val="fr-FR"/>
        </w:rPr>
        <w:t xml:space="preserve">sur </w:t>
      </w:r>
      <w:r w:rsidR="00246A17" w:rsidRPr="004B3A2C">
        <w:rPr>
          <w:rStyle w:val="lev"/>
          <w:rFonts w:ascii="Helvetica" w:hAnsi="Helvetica" w:cs="Helvetica"/>
          <w:color w:val="000000" w:themeColor="text1"/>
          <w:sz w:val="24"/>
          <w:szCs w:val="24"/>
          <w:lang w:val="fr-FR"/>
        </w:rPr>
        <w:t>le</w:t>
      </w:r>
      <w:r w:rsidR="005C7BC8" w:rsidRPr="004B3A2C">
        <w:rPr>
          <w:rStyle w:val="lev"/>
          <w:rFonts w:ascii="Helvetica" w:hAnsi="Helvetica" w:cs="Helvetica"/>
          <w:color w:val="000000" w:themeColor="text1"/>
          <w:sz w:val="24"/>
          <w:szCs w:val="24"/>
          <w:lang w:val="fr-FR"/>
        </w:rPr>
        <w:t xml:space="preserve"> </w:t>
      </w:r>
      <w:r w:rsidR="00332E8A">
        <w:rPr>
          <w:rStyle w:val="lev"/>
          <w:rFonts w:ascii="Helvetica" w:hAnsi="Helvetica" w:cs="Helvetica"/>
          <w:color w:val="000000" w:themeColor="text1"/>
          <w:sz w:val="24"/>
          <w:szCs w:val="24"/>
          <w:lang w:val="fr-FR"/>
        </w:rPr>
        <w:t>m</w:t>
      </w:r>
      <w:r w:rsidR="005C7BC8" w:rsidRPr="004B3A2C">
        <w:rPr>
          <w:rStyle w:val="lev"/>
          <w:rFonts w:ascii="Helvetica" w:hAnsi="Helvetica" w:cs="Helvetica"/>
          <w:color w:val="000000" w:themeColor="text1"/>
          <w:sz w:val="24"/>
          <w:szCs w:val="24"/>
          <w:lang w:val="fr-FR"/>
        </w:rPr>
        <w:t xml:space="preserve">ini </w:t>
      </w:r>
      <w:r w:rsidR="00332E8A">
        <w:rPr>
          <w:rStyle w:val="lev"/>
          <w:rFonts w:ascii="Helvetica" w:hAnsi="Helvetica" w:cs="Helvetica"/>
          <w:color w:val="000000" w:themeColor="text1"/>
          <w:sz w:val="24"/>
          <w:szCs w:val="24"/>
          <w:lang w:val="fr-FR"/>
        </w:rPr>
        <w:t>c</w:t>
      </w:r>
      <w:r w:rsidR="005C7BC8" w:rsidRPr="004B3A2C">
        <w:rPr>
          <w:rStyle w:val="lev"/>
          <w:rFonts w:ascii="Helvetica" w:hAnsi="Helvetica" w:cs="Helvetica"/>
          <w:color w:val="000000" w:themeColor="text1"/>
          <w:sz w:val="24"/>
          <w:szCs w:val="24"/>
          <w:lang w:val="fr-FR"/>
        </w:rPr>
        <w:t>harge</w:t>
      </w:r>
      <w:r w:rsidR="00246A17">
        <w:rPr>
          <w:rStyle w:val="lev"/>
          <w:rFonts w:ascii="Helvetica" w:hAnsi="Helvetica" w:cs="Helvetica"/>
          <w:color w:val="000000" w:themeColor="text1"/>
          <w:sz w:val="24"/>
          <w:szCs w:val="24"/>
          <w:lang w:val="fr-FR"/>
        </w:rPr>
        <w:t>u</w:t>
      </w:r>
      <w:r w:rsidR="005C7BC8" w:rsidRPr="004B3A2C">
        <w:rPr>
          <w:rStyle w:val="lev"/>
          <w:rFonts w:ascii="Helvetica" w:hAnsi="Helvetica" w:cs="Helvetica"/>
          <w:color w:val="000000" w:themeColor="text1"/>
          <w:sz w:val="24"/>
          <w:szCs w:val="24"/>
          <w:lang w:val="fr-FR"/>
        </w:rPr>
        <w:t>r M18™ TOP-OFF</w:t>
      </w:r>
      <w:r w:rsidRPr="004B3A2C">
        <w:rPr>
          <w:rFonts w:ascii="Helvetica" w:hAnsi="Helvetica" w:cs="Helvetica"/>
          <w:b/>
          <w:sz w:val="24"/>
          <w:szCs w:val="24"/>
          <w:lang w:val="fr-FR"/>
        </w:rPr>
        <w:t xml:space="preserve">, voir des vidéos en action ou trouver le magasin le plus proche, veuillez </w:t>
      </w:r>
      <w:hyperlink r:id="rId15" w:history="1">
        <w:r w:rsidRPr="004B3A2C">
          <w:rPr>
            <w:rStyle w:val="Lienhypertexte"/>
            <w:rFonts w:ascii="Helvetica" w:hAnsi="Helvetica" w:cs="Helvetica"/>
            <w:b/>
            <w:sz w:val="24"/>
            <w:szCs w:val="24"/>
            <w:lang w:val="fr-FR"/>
          </w:rPr>
          <w:t>visiter www.milwaukeetool.eu</w:t>
        </w:r>
      </w:hyperlink>
    </w:p>
    <w:p w14:paraId="01308800" w14:textId="77777777" w:rsidR="00251ACA" w:rsidRPr="004B3A2C" w:rsidRDefault="00251ACA" w:rsidP="00F8291C">
      <w:pPr>
        <w:autoSpaceDE w:val="0"/>
        <w:autoSpaceDN w:val="0"/>
        <w:adjustRightInd w:val="0"/>
        <w:rPr>
          <w:rFonts w:ascii="Helvetica" w:hAnsi="Helvetica" w:cs="Helvetica"/>
          <w:b/>
          <w:color w:val="0000FF" w:themeColor="hyperlink"/>
          <w:sz w:val="24"/>
          <w:szCs w:val="24"/>
          <w:u w:val="single"/>
          <w:lang w:val="fr-FR"/>
        </w:rPr>
      </w:pPr>
    </w:p>
    <w:p w14:paraId="3575CD17" w14:textId="51E87CB5" w:rsidR="00DC1E6A" w:rsidRPr="004B3A2C" w:rsidRDefault="00DC1E6A" w:rsidP="00F8291C">
      <w:pPr>
        <w:autoSpaceDE w:val="0"/>
        <w:autoSpaceDN w:val="0"/>
        <w:adjustRightInd w:val="0"/>
        <w:rPr>
          <w:rFonts w:ascii="Helvetica" w:hAnsi="Helvetica" w:cs="Helvetica"/>
          <w:b/>
          <w:color w:val="0000FF" w:themeColor="hyperlink"/>
          <w:sz w:val="24"/>
          <w:szCs w:val="24"/>
          <w:u w:val="single"/>
          <w:lang w:val="fr-FR"/>
        </w:rPr>
      </w:pPr>
      <w:r w:rsidRPr="004B3A2C">
        <w:rPr>
          <w:rFonts w:ascii="Helvetica" w:hAnsi="Helvetica" w:cs="Helvetica"/>
          <w:color w:val="000000" w:themeColor="text1"/>
          <w:position w:val="-6"/>
          <w:sz w:val="24"/>
          <w:szCs w:val="24"/>
          <w:lang w:val="fr-FR"/>
        </w:rPr>
        <w:t>NOTES AUX ÉDITEURS</w:t>
      </w:r>
    </w:p>
    <w:p w14:paraId="7EE6503C" w14:textId="5070D045" w:rsidR="00297C61" w:rsidRPr="004B3A2C" w:rsidRDefault="00DC1E6A" w:rsidP="00DC1E6A">
      <w:pPr>
        <w:pStyle w:val="MilwaukeeBodyText"/>
        <w:rPr>
          <w:rFonts w:ascii="Helvetica" w:hAnsi="Helvetica" w:cs="Helvetica"/>
          <w:lang w:val="fr-FR"/>
        </w:rPr>
      </w:pPr>
      <w:r w:rsidRPr="004B3A2C">
        <w:rPr>
          <w:rFonts w:ascii="Helvetica" w:hAnsi="Helvetica" w:cs="Helvetica"/>
          <w:lang w:val="fr-FR"/>
        </w:rPr>
        <w:t>Milwaukee Tool est un fabricant leader de l'industrie d'outils électriques lourds, d'accessoires et d'outils manuels pour les utilisateurs professionnels dans le monde entier. Depuis la création de l'entreprise en 1924, Milwaukee Tool a dominé l'industrie tant en durabilité qu'en performance. Avec un engagement indéfectible envers les métiers, Milwaukee Tool continue de diriger en se concentrant sur la fourniture de solutions innovantes et spécifiques à chaque métier.</w:t>
      </w:r>
    </w:p>
    <w:p w14:paraId="1049F745" w14:textId="77777777" w:rsidR="00297C61" w:rsidRPr="004B3A2C" w:rsidRDefault="00297C61" w:rsidP="00DC1E6A">
      <w:pPr>
        <w:pStyle w:val="MilwaukeeBodyText"/>
        <w:rPr>
          <w:rFonts w:ascii="Helvetica" w:hAnsi="Helvetica" w:cs="Helvetica"/>
          <w:position w:val="-6"/>
          <w:lang w:val="fr-FR"/>
        </w:rPr>
      </w:pPr>
    </w:p>
    <w:p w14:paraId="5DB01D66" w14:textId="0ABCF850" w:rsidR="00DC1E6A" w:rsidRPr="004B3A2C" w:rsidRDefault="00F567BC" w:rsidP="00DC1E6A">
      <w:pPr>
        <w:pStyle w:val="MilwaukeeBodyText"/>
        <w:rPr>
          <w:rFonts w:ascii="Helvetica" w:hAnsi="Helvetica" w:cs="Helvetica"/>
          <w:lang w:val="fr-FR"/>
        </w:rPr>
      </w:pPr>
      <w:r w:rsidRPr="004B3A2C">
        <w:rPr>
          <w:rFonts w:ascii="Helvetica" w:hAnsi="Helvetica" w:cs="Helvetica"/>
          <w:position w:val="-6"/>
          <w:lang w:val="fr-FR"/>
        </w:rPr>
        <w:t>QUALITÉ MILWAUKEE®</w:t>
      </w:r>
    </w:p>
    <w:p w14:paraId="4864BA94" w14:textId="4269AF23" w:rsidR="00DC1E6A" w:rsidRPr="004B3A2C" w:rsidRDefault="00DC1E6A" w:rsidP="00DC1E6A">
      <w:pPr>
        <w:pStyle w:val="MilwaukeeBodyText"/>
        <w:rPr>
          <w:rFonts w:ascii="Helvetica" w:hAnsi="Helvetica" w:cs="Helvetica"/>
          <w:color w:val="313131"/>
          <w:szCs w:val="26"/>
          <w:lang w:val="fr-FR"/>
        </w:rPr>
      </w:pPr>
      <w:r w:rsidRPr="004B3A2C">
        <w:rPr>
          <w:rFonts w:ascii="Helvetica" w:hAnsi="Helvetica" w:cs="Helvetica"/>
          <w:color w:val="313131"/>
          <w:szCs w:val="26"/>
          <w:lang w:val="fr-FR"/>
        </w:rPr>
        <w:t>La qualité est notre priorité absolue. En commençant par la compréhension des besoins de l'utilisateur professionnel d'outils électriques, la qualité est façonnée par la conception de produits, composants et procédés supérieurs, et s'étend à l'utilisation de matériaux, de fournitures de haute qualité et des tests rigoureux en interne et sur le terrain.</w:t>
      </w:r>
    </w:p>
    <w:p w14:paraId="2B5E56A8" w14:textId="5970FB81" w:rsidR="002A2166" w:rsidRPr="004B3A2C" w:rsidRDefault="00DC1E6A" w:rsidP="0094708A">
      <w:pPr>
        <w:pStyle w:val="MilwaukeeBodyText"/>
        <w:rPr>
          <w:rFonts w:ascii="Helvetica" w:hAnsi="Helvetica" w:cs="Helvetica"/>
          <w:color w:val="1B1B1A"/>
          <w:lang w:val="fr-FR"/>
        </w:rPr>
      </w:pPr>
      <w:r w:rsidRPr="004B3A2C">
        <w:rPr>
          <w:rFonts w:ascii="Helvetica" w:hAnsi="Helvetica" w:cs="Helvetica"/>
          <w:color w:val="313131"/>
          <w:szCs w:val="26"/>
          <w:lang w:val="fr-FR"/>
        </w:rPr>
        <w:t>Le processus se termine par la livraison d'outils électriques robustes et d'accessoires dont les professionnels ont besoin et ont besoin. Quality a forgé la réputation de Milwaukee Tool depuis 1924 et continue d'être le moteur de sa croissance.</w:t>
      </w:r>
    </w:p>
    <w:sectPr w:rsidR="002A2166" w:rsidRPr="004B3A2C" w:rsidSect="00B42AFE">
      <w:headerReference w:type="even" r:id="rId16"/>
      <w:headerReference w:type="default" r:id="rId17"/>
      <w:footerReference w:type="even" r:id="rId18"/>
      <w:footerReference w:type="default" r:id="rId19"/>
      <w:headerReference w:type="first" r:id="rId20"/>
      <w:footerReference w:type="first" r:id="rId21"/>
      <w:pgSz w:w="11900" w:h="16840"/>
      <w:pgMar w:top="2665" w:right="4658" w:bottom="1704" w:left="851"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9FB4B1" w14:textId="77777777" w:rsidR="00527A13" w:rsidRDefault="00527A13" w:rsidP="00C4070D">
      <w:r>
        <w:separator/>
      </w:r>
    </w:p>
  </w:endnote>
  <w:endnote w:type="continuationSeparator" w:id="0">
    <w:p w14:paraId="1832D072" w14:textId="77777777" w:rsidR="00527A13" w:rsidRDefault="00527A13" w:rsidP="00C407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MS Mincho">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MinionPro-Regular">
    <w:altName w:val="Calibri"/>
    <w:panose1 w:val="00000000000000000000"/>
    <w:charset w:val="4D"/>
    <w:family w:val="auto"/>
    <w:notTrueType/>
    <w:pitch w:val="default"/>
    <w:sig w:usb0="00000003" w:usb1="00000000" w:usb2="00000000" w:usb3="00000000" w:csb0="00000001" w:csb1="00000000"/>
  </w:font>
  <w:font w:name="HelveticaNeueLT Com 93 BlkEx">
    <w:altName w:val="Arial Black"/>
    <w:charset w:val="00"/>
    <w:family w:val="swiss"/>
    <w:pitch w:val="variable"/>
    <w:sig w:usb0="00000001" w:usb1="5000204A" w:usb2="00000000" w:usb3="00000000" w:csb0="0000009B" w:csb1="00000000"/>
  </w:font>
  <w:font w:name="HelveticaNeueLT Com 75 Bd">
    <w:altName w:val="Times New Roman"/>
    <w:charset w:val="00"/>
    <w:family w:val="auto"/>
    <w:pitch w:val="variable"/>
    <w:sig w:usb0="00000001" w:usb1="10002042" w:usb2="00000000" w:usb3="00000000" w:csb0="0000009B" w:csb1="00000000"/>
  </w:font>
  <w:font w:name="HelveticaNeueLT Std Med Ext">
    <w:altName w:val="Arial"/>
    <w:panose1 w:val="00000000000000000000"/>
    <w:charset w:val="00"/>
    <w:family w:val="swiss"/>
    <w:notTrueType/>
    <w:pitch w:val="default"/>
    <w:sig w:usb0="00000003" w:usb1="00000000" w:usb2="00000000" w:usb3="00000000" w:csb0="00000001" w:csb1="00000000"/>
  </w:font>
  <w:font w:name="Helvetica Neue LT Com">
    <w:altName w:val="Arial"/>
    <w:panose1 w:val="00000000000000000000"/>
    <w:charset w:val="00"/>
    <w:family w:val="swiss"/>
    <w:notTrueType/>
    <w:pitch w:val="default"/>
    <w:sig w:usb0="00000003" w:usb1="00000000" w:usb2="00000000" w:usb3="00000000" w:csb0="00000001" w:csb1="00000000"/>
  </w:font>
  <w:font w:name="HelveticaNeueLT Com 55 Roman">
    <w:altName w:val="Arial"/>
    <w:charset w:val="00"/>
    <w:family w:val="swiss"/>
    <w:pitch w:val="variable"/>
    <w:sig w:usb0="00000001" w:usb1="10002042" w:usb2="00000000" w:usb3="00000000" w:csb0="0000009B" w:csb1="00000000"/>
  </w:font>
  <w:font w:name="HelveticaNeue LT 93 BlackEx">
    <w:altName w:val="Cambria"/>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AD6E17" w14:textId="77777777" w:rsidR="00590EFF" w:rsidRDefault="00590EFF">
    <w:pPr>
      <w:pStyle w:val="Pieddepage"/>
    </w:pPr>
    <w:r w:rsidRPr="00441B6E">
      <w:rPr>
        <w:noProof/>
        <w:lang w:eastAsia="en-GB"/>
      </w:rPr>
      <mc:AlternateContent>
        <mc:Choice Requires="wps">
          <w:drawing>
            <wp:anchor distT="0" distB="0" distL="114300" distR="114300" simplePos="0" relativeHeight="251737088" behindDoc="0" locked="0" layoutInCell="1" allowOverlap="1" wp14:anchorId="542F6D69" wp14:editId="3A853A4C">
              <wp:simplePos x="0" y="0"/>
              <wp:positionH relativeFrom="column">
                <wp:posOffset>3852545</wp:posOffset>
              </wp:positionH>
              <wp:positionV relativeFrom="paragraph">
                <wp:posOffset>138430</wp:posOffset>
              </wp:positionV>
              <wp:extent cx="2667000" cy="489585"/>
              <wp:effectExtent l="0" t="0" r="0" b="0"/>
              <wp:wrapThrough wrapText="bothSides">
                <wp:wrapPolygon edited="0">
                  <wp:start x="206" y="0"/>
                  <wp:lineTo x="206" y="20171"/>
                  <wp:lineTo x="21189" y="20171"/>
                  <wp:lineTo x="21189" y="0"/>
                  <wp:lineTo x="206" y="0"/>
                </wp:wrapPolygon>
              </wp:wrapThrough>
              <wp:docPr id="8" name="Text Box 8"/>
              <wp:cNvGraphicFramePr/>
              <a:graphic xmlns:a="http://schemas.openxmlformats.org/drawingml/2006/main">
                <a:graphicData uri="http://schemas.microsoft.com/office/word/2010/wordprocessingShape">
                  <wps:wsp>
                    <wps:cNvSpPr txBox="1"/>
                    <wps:spPr>
                      <a:xfrm>
                        <a:off x="0" y="0"/>
                        <a:ext cx="2667000" cy="489585"/>
                      </a:xfrm>
                      <a:prstGeom prst="rect">
                        <a:avLst/>
                      </a:prstGeom>
                      <a:noFill/>
                      <a:ln>
                        <a:noFill/>
                      </a:ln>
                      <a:effectLst/>
                      <a:extLst>
                        <a:ext uri="{C572A759-6A51-4108-AA02-DFA0A04FC94B}">
                          <ma14:wrappingTextBoxFlag xmlns="" xmlns:arto="http://schemas.microsoft.com/office/word/2006/arto"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C85C1AA" w14:textId="77777777" w:rsidR="00590EFF" w:rsidRDefault="00590EFF" w:rsidP="00B47C7B">
                          <w:pPr>
                            <w:jc w:val="right"/>
                          </w:pPr>
                          <w:r>
                            <w:rPr>
                              <w:rFonts w:ascii="Arial" w:hAnsi="Arial"/>
                              <w:b/>
                              <w:color w:val="FFFFFF" w:themeColor="background1"/>
                            </w:rPr>
                            <w:t xml:space="preserve">  www.milwaukeetool.eu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42F6D69" id="_x0000_t202" coordsize="21600,21600" o:spt="202" path="m,l,21600r21600,l21600,xe">
              <v:stroke joinstyle="miter"/>
              <v:path gradientshapeok="t" o:connecttype="rect"/>
            </v:shapetype>
            <v:shape id="Text Box 8" o:spid="_x0000_s1035" type="#_x0000_t202" style="position:absolute;margin-left:303.35pt;margin-top:10.9pt;width:210pt;height:38.5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" filled="f" stroked="f">
              <v:textbox>
                <w:txbxContent>
                  <w:p w14:paraId="7C85C1AA" w14:textId="77777777" w:rsidR="00590EFF" w:rsidRDefault="00590EFF" w:rsidP="00B47C7B">
                    <w:pPr>
                      <w:jc w:val="right"/>
                    </w:pPr>
                    <w:r>
                      <w:rPr>
                        <w:rFonts w:ascii="Arial" w:hAnsi="Arial"/>
                        <w:b/>
                        <w:color w:val="FFFFFF" w:themeColor="background1"/>
                      </w:rPr>
                      <w:t xml:space="preserve">  www.milwaukeetool.eu</w:t>
                    </w:r>
                  </w:p>
                </w:txbxContent>
              </v:textbox>
              <w10:wrap type="through"/>
            </v:shape>
          </w:pict>
        </mc:Fallback>
      </mc:AlternateContent>
    </w:r>
    <w:r>
      <w:rPr>
        <w:noProof/>
        <w:lang w:eastAsia="en-GB"/>
      </w:rPr>
      <mc:AlternateContent>
        <mc:Choice Requires="wps">
          <w:drawing>
            <wp:anchor distT="0" distB="0" distL="114300" distR="114300" simplePos="0" relativeHeight="251729920" behindDoc="0" locked="0" layoutInCell="1" allowOverlap="1" wp14:anchorId="241A57B1" wp14:editId="21A2F23A">
              <wp:simplePos x="0" y="0"/>
              <wp:positionH relativeFrom="column">
                <wp:posOffset>-176530</wp:posOffset>
              </wp:positionH>
              <wp:positionV relativeFrom="paragraph">
                <wp:posOffset>-92075</wp:posOffset>
              </wp:positionV>
              <wp:extent cx="4481195" cy="574675"/>
              <wp:effectExtent l="0" t="0" r="0" b="9525"/>
              <wp:wrapThrough wrapText="bothSides">
                <wp:wrapPolygon edited="0">
                  <wp:start x="122" y="0"/>
                  <wp:lineTo x="122" y="21003"/>
                  <wp:lineTo x="21303" y="21003"/>
                  <wp:lineTo x="21303" y="0"/>
                  <wp:lineTo x="122" y="0"/>
                </wp:wrapPolygon>
              </wp:wrapThrough>
              <wp:docPr id="3" name="Text Box 3"/>
              <wp:cNvGraphicFramePr/>
              <a:graphic xmlns:a="http://schemas.openxmlformats.org/drawingml/2006/main">
                <a:graphicData uri="http://schemas.microsoft.com/office/word/2010/wordprocessingShape">
                  <wps:wsp>
                    <wps:cNvSpPr txBox="1"/>
                    <wps:spPr>
                      <a:xfrm>
                        <a:off x="0" y="0"/>
                        <a:ext cx="4481195" cy="574675"/>
                      </a:xfrm>
                      <a:prstGeom prst="rect">
                        <a:avLst/>
                      </a:prstGeom>
                      <a:noFill/>
                      <a:ln>
                        <a:noFill/>
                      </a:ln>
                      <a:effectLst/>
                      <a:extLst>
                        <a:ext uri="{C572A759-6A51-4108-AA02-DFA0A04FC94B}">
                          <ma14:wrappingTextBoxFlag xmlns="" xmlns:arto="http://schemas.microsoft.com/office/word/2006/arto"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397569D" w14:textId="77777777" w:rsidR="00590EFF" w:rsidRPr="004B3A2C" w:rsidRDefault="00590EFF" w:rsidP="00CE231B">
                          <w:pPr>
                            <w:rPr>
                              <w:rFonts w:ascii="HelveticaNeueLT Com 55 Roman" w:hAnsi="HelveticaNeueLT Com 55 Roman"/>
                              <w:color w:val="FFFFFF" w:themeColor="background1"/>
                              <w:lang w:val="fr-FR"/>
                            </w:rPr>
                          </w:pPr>
                          <w:r w:rsidRPr="004B3A2C">
                            <w:rPr>
                              <w:rFonts w:ascii="HelveticaNeueLT Com 55 Roman" w:hAnsi="HelveticaNeueLT Com 55 Roman"/>
                              <w:color w:val="FFFFFF" w:themeColor="background1"/>
                              <w:lang w:val="fr-FR"/>
                            </w:rPr>
                            <w:t>Pour plus d'informations, veuillez contacter :</w:t>
                          </w:r>
                        </w:p>
                        <w:p w14:paraId="4FE28ADE" w14:textId="77777777" w:rsidR="00590EFF" w:rsidRPr="004B3A2C" w:rsidRDefault="00590EFF" w:rsidP="00CE231B">
                          <w:pPr>
                            <w:rPr>
                              <w:rFonts w:ascii="HelveticaNeueLT Com 75 Bd" w:hAnsi="HelveticaNeueLT Com 75 Bd"/>
                              <w:color w:val="FFFFFF" w:themeColor="background1"/>
                              <w:lang w:val="fr-FR"/>
                            </w:rPr>
                          </w:pPr>
                          <w:r w:rsidRPr="004B3A2C">
                            <w:rPr>
                              <w:rFonts w:ascii="HelveticaNeueLT Com 75 Bd" w:hAnsi="HelveticaNeueLT Com 75 Bd"/>
                              <w:color w:val="FFFFFF" w:themeColor="background1"/>
                              <w:lang w:val="fr-FR"/>
                            </w:rPr>
                            <w:t>Nick Cook – Directeur de la marque</w:t>
                          </w:r>
                        </w:p>
                        <w:p w14:paraId="40F64B94" w14:textId="77777777" w:rsidR="00590EFF" w:rsidRPr="00075D42" w:rsidRDefault="00590EFF" w:rsidP="00CE231B">
                          <w:pPr>
                            <w:rPr>
                              <w:rFonts w:ascii="HelveticaNeueLT Com 75 Bd" w:hAnsi="HelveticaNeueLT Com 75 Bd"/>
                            </w:rPr>
                          </w:pPr>
                          <w:proofErr w:type="gramStart"/>
                          <w:r>
                            <w:rPr>
                              <w:rFonts w:ascii="HelveticaNeueLT Com 75 Bd" w:hAnsi="HelveticaNeueLT Com 75 Bd"/>
                              <w:color w:val="FFFFFF" w:themeColor="background1"/>
                            </w:rPr>
                            <w:t>Tel. :</w:t>
                          </w:r>
                          <w:proofErr w:type="gramEnd"/>
                          <w:r>
                            <w:rPr>
                              <w:rFonts w:ascii="HelveticaNeueLT Com 75 Bd" w:hAnsi="HelveticaNeueLT Com 75 Bd"/>
                              <w:color w:val="FFFFFF" w:themeColor="background1"/>
                            </w:rPr>
                            <w:t xml:space="preserve"> +44 (0) 1628 894511 </w:t>
                          </w:r>
                          <w:proofErr w:type="gramStart"/>
                          <w:r>
                            <w:rPr>
                              <w:rFonts w:ascii="HelveticaNeueLT Com 75 Bd" w:hAnsi="HelveticaNeueLT Com 75 Bd"/>
                              <w:color w:val="FFFFFF" w:themeColor="background1"/>
                            </w:rPr>
                            <w:t>Email :</w:t>
                          </w:r>
                          <w:proofErr w:type="gramEnd"/>
                          <w:r>
                            <w:rPr>
                              <w:rFonts w:ascii="HelveticaNeueLT Com 75 Bd" w:hAnsi="HelveticaNeueLT Com 75 Bd"/>
                              <w:color w:val="FFFFFF" w:themeColor="background1"/>
                            </w:rPr>
                            <w:t xml:space="preserve"> nick.cook@tti-emea.com</w:t>
                          </w:r>
                        </w:p>
                        <w:p w14:paraId="43BE39F1" w14:textId="77777777" w:rsidR="00590EFF" w:rsidRPr="00075D42" w:rsidRDefault="00590EFF" w:rsidP="00CE231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1A57B1" id="Text Box 3" o:spid="_x0000_s1036" type="#_x0000_t202" style="position:absolute;margin-left:-13.9pt;margin-top:-7.25pt;width:352.85pt;height:45.2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" filled="f" stroked="f">
              <v:textbox>
                <w:txbxContent>
                  <w:p w14:paraId="3397569D" w14:textId="77777777" w:rsidR="00590EFF" w:rsidRPr="004B3A2C" w:rsidRDefault="00590EFF" w:rsidP="00CE231B">
                    <w:pPr>
                      <w:rPr>
                        <w:rFonts w:ascii="HelveticaNeueLT Com 55 Roman" w:hAnsi="HelveticaNeueLT Com 55 Roman"/>
                        <w:color w:val="FFFFFF" w:themeColor="background1"/>
                        <w:lang w:val="fr-FR"/>
                      </w:rPr>
                    </w:pPr>
                    <w:r w:rsidRPr="004B3A2C">
                      <w:rPr>
                        <w:rFonts w:ascii="HelveticaNeueLT Com 55 Roman" w:hAnsi="HelveticaNeueLT Com 55 Roman"/>
                        <w:color w:val="FFFFFF" w:themeColor="background1"/>
                        <w:lang w:val="fr-FR"/>
                      </w:rPr>
                      <w:t>Pour plus d'informations, veuillez contacter :</w:t>
                    </w:r>
                  </w:p>
                  <w:p w14:paraId="4FE28ADE" w14:textId="77777777" w:rsidR="00590EFF" w:rsidRPr="004B3A2C" w:rsidRDefault="00590EFF" w:rsidP="00CE231B">
                    <w:pPr>
                      <w:rPr>
                        <w:rFonts w:ascii="HelveticaNeueLT Com 75 Bd" w:hAnsi="HelveticaNeueLT Com 75 Bd"/>
                        <w:color w:val="FFFFFF" w:themeColor="background1"/>
                        <w:lang w:val="fr-FR"/>
                      </w:rPr>
                    </w:pPr>
                    <w:r w:rsidRPr="004B3A2C">
                      <w:rPr>
                        <w:rFonts w:ascii="HelveticaNeueLT Com 75 Bd" w:hAnsi="HelveticaNeueLT Com 75 Bd"/>
                        <w:color w:val="FFFFFF" w:themeColor="background1"/>
                        <w:lang w:val="fr-FR"/>
                      </w:rPr>
                      <w:t>Nick Cook – Directeur de la marque</w:t>
                    </w:r>
                  </w:p>
                  <w:p w14:paraId="40F64B94" w14:textId="77777777" w:rsidR="00590EFF" w:rsidRPr="00075D42" w:rsidRDefault="00590EFF" w:rsidP="00CE231B">
                    <w:pPr>
                      <w:rPr>
                        <w:rFonts w:ascii="HelveticaNeueLT Com 75 Bd" w:hAnsi="HelveticaNeueLT Com 75 Bd"/>
                      </w:rPr>
                    </w:pPr>
                    <w:proofErr w:type="gramStart"/>
                    <w:r>
                      <w:rPr>
                        <w:rFonts w:ascii="HelveticaNeueLT Com 75 Bd" w:hAnsi="HelveticaNeueLT Com 75 Bd"/>
                        <w:color w:val="FFFFFF" w:themeColor="background1"/>
                      </w:rPr>
                      <w:t>Tel. :</w:t>
                    </w:r>
                    <w:proofErr w:type="gramEnd"/>
                    <w:r>
                      <w:rPr>
                        <w:rFonts w:ascii="HelveticaNeueLT Com 75 Bd" w:hAnsi="HelveticaNeueLT Com 75 Bd"/>
                        <w:color w:val="FFFFFF" w:themeColor="background1"/>
                      </w:rPr>
                      <w:t xml:space="preserve"> +44 (0) 1628 894511 </w:t>
                    </w:r>
                    <w:proofErr w:type="gramStart"/>
                    <w:r>
                      <w:rPr>
                        <w:rFonts w:ascii="HelveticaNeueLT Com 75 Bd" w:hAnsi="HelveticaNeueLT Com 75 Bd"/>
                        <w:color w:val="FFFFFF" w:themeColor="background1"/>
                      </w:rPr>
                      <w:t>Email :</w:t>
                    </w:r>
                    <w:proofErr w:type="gramEnd"/>
                    <w:r>
                      <w:rPr>
                        <w:rFonts w:ascii="HelveticaNeueLT Com 75 Bd" w:hAnsi="HelveticaNeueLT Com 75 Bd"/>
                        <w:color w:val="FFFFFF" w:themeColor="background1"/>
                      </w:rPr>
                      <w:t xml:space="preserve"> nick.cook@tti-emea.com</w:t>
                    </w:r>
                  </w:p>
                  <w:p w14:paraId="43BE39F1" w14:textId="77777777" w:rsidR="00590EFF" w:rsidRPr="00075D42" w:rsidRDefault="00590EFF" w:rsidP="00CE231B"/>
                </w:txbxContent>
              </v:textbox>
              <w10:wrap type="through"/>
            </v:shape>
          </w:pict>
        </mc:Fallback>
      </mc:AlternateContent>
    </w:r>
    <w:r w:rsidRPr="00441B6E">
      <w:rPr>
        <w:noProof/>
        <w:lang w:eastAsia="en-GB"/>
      </w:rPr>
      <mc:AlternateContent>
        <mc:Choice Requires="wps">
          <w:drawing>
            <wp:anchor distT="0" distB="0" distL="114300" distR="114300" simplePos="0" relativeHeight="251721728" behindDoc="0" locked="0" layoutInCell="1" allowOverlap="1" wp14:anchorId="03335525" wp14:editId="63561726">
              <wp:simplePos x="0" y="0"/>
              <wp:positionH relativeFrom="column">
                <wp:posOffset>1023620</wp:posOffset>
              </wp:positionH>
              <wp:positionV relativeFrom="paragraph">
                <wp:posOffset>196215</wp:posOffset>
              </wp:positionV>
              <wp:extent cx="5657850" cy="304800"/>
              <wp:effectExtent l="0" t="0" r="0" b="0"/>
              <wp:wrapThrough wrapText="bothSides">
                <wp:wrapPolygon edited="0">
                  <wp:start x="97" y="0"/>
                  <wp:lineTo x="97" y="19800"/>
                  <wp:lineTo x="21430" y="19800"/>
                  <wp:lineTo x="21430" y="0"/>
                  <wp:lineTo x="97" y="0"/>
                </wp:wrapPolygon>
              </wp:wrapThrough>
              <wp:docPr id="66" name="Text Box 66"/>
              <wp:cNvGraphicFramePr/>
              <a:graphic xmlns:a="http://schemas.openxmlformats.org/drawingml/2006/main">
                <a:graphicData uri="http://schemas.microsoft.com/office/word/2010/wordprocessingShape">
                  <wps:wsp>
                    <wps:cNvSpPr txBox="1"/>
                    <wps:spPr>
                      <a:xfrm>
                        <a:off x="0" y="0"/>
                        <a:ext cx="5657850" cy="304800"/>
                      </a:xfrm>
                      <a:prstGeom prst="rect">
                        <a:avLst/>
                      </a:prstGeom>
                      <a:noFill/>
                      <a:ln>
                        <a:noFill/>
                      </a:ln>
                      <a:effectLst/>
                      <a:extLst>
                        <a:ext uri="{C572A759-6A51-4108-AA02-DFA0A04FC94B}">
                          <ma14:wrappingTextBoxFlag xmlns="" xmlns:arto="http://schemas.microsoft.com/office/word/2006/arto"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883840C" w14:textId="77777777" w:rsidR="00590EFF" w:rsidRDefault="00590EFF" w:rsidP="00451860">
                          <w:pPr>
                            <w:jc w:val="right"/>
                          </w:pPr>
                          <w:r>
                            <w:rPr>
                              <w:rFonts w:ascii="Arial" w:hAnsi="Arial"/>
                              <w:b/>
                              <w:color w:val="FFFFFF" w:themeColor="background1"/>
                            </w:rPr>
                            <w:t>www.milwaukeetool.eu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335525" id="Text Box 66" o:spid="_x0000_s1037" type="#_x0000_t202" style="position:absolute;margin-left:80.6pt;margin-top:15.45pt;width:445.5pt;height:24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" filled="f" stroked="f">
              <v:textbox>
                <w:txbxContent>
                  <w:p w14:paraId="6883840C" w14:textId="77777777" w:rsidR="00590EFF" w:rsidRDefault="00590EFF" w:rsidP="00451860">
                    <w:pPr>
                      <w:jc w:val="right"/>
                    </w:pPr>
                    <w:r>
                      <w:rPr>
                        <w:rFonts w:ascii="Arial" w:hAnsi="Arial"/>
                        <w:b/>
                        <w:color w:val="FFFFFF" w:themeColor="background1"/>
                      </w:rPr>
                      <w:t>www.milwaukeetool.eu</w:t>
                    </w:r>
                  </w:p>
                </w:txbxContent>
              </v:textbox>
              <w10:wrap type="through"/>
            </v:shape>
          </w:pict>
        </mc:Fallback>
      </mc:AlternateContent>
    </w:r>
    <w:r w:rsidRPr="00441B6E">
      <w:rPr>
        <w:noProof/>
        <w:lang w:eastAsia="en-GB"/>
      </w:rPr>
      <mc:AlternateContent>
        <mc:Choice Requires="wps">
          <w:drawing>
            <wp:anchor distT="0" distB="0" distL="114300" distR="114300" simplePos="0" relativeHeight="251695104" behindDoc="0" locked="0" layoutInCell="1" allowOverlap="1" wp14:anchorId="78C2FB2C" wp14:editId="6B2ACD2E">
              <wp:simplePos x="0" y="0"/>
              <wp:positionH relativeFrom="column">
                <wp:posOffset>4802505</wp:posOffset>
              </wp:positionH>
              <wp:positionV relativeFrom="paragraph">
                <wp:posOffset>315595</wp:posOffset>
              </wp:positionV>
              <wp:extent cx="1901825" cy="312420"/>
              <wp:effectExtent l="0" t="0" r="0" b="0"/>
              <wp:wrapThrough wrapText="bothSides">
                <wp:wrapPolygon edited="0">
                  <wp:start x="288" y="0"/>
                  <wp:lineTo x="288" y="19317"/>
                  <wp:lineTo x="21059" y="19317"/>
                  <wp:lineTo x="21059" y="0"/>
                  <wp:lineTo x="288" y="0"/>
                </wp:wrapPolygon>
              </wp:wrapThrough>
              <wp:docPr id="19" name="Text Box 19"/>
              <wp:cNvGraphicFramePr/>
              <a:graphic xmlns:a="http://schemas.openxmlformats.org/drawingml/2006/main">
                <a:graphicData uri="http://schemas.microsoft.com/office/word/2010/wordprocessingShape">
                  <wps:wsp>
                    <wps:cNvSpPr txBox="1"/>
                    <wps:spPr>
                      <a:xfrm>
                        <a:off x="0" y="0"/>
                        <a:ext cx="1901825" cy="312420"/>
                      </a:xfrm>
                      <a:prstGeom prst="rect">
                        <a:avLst/>
                      </a:prstGeom>
                      <a:noFill/>
                      <a:ln>
                        <a:noFill/>
                      </a:ln>
                      <a:effectLst/>
                      <a:extLst>
                        <a:ext uri="{C572A759-6A51-4108-AA02-DFA0A04FC94B}">
                          <ma14:wrappingTextBoxFlag xmlns="" xmlns:arto="http://schemas.microsoft.com/office/word/2006/arto"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5C622E1" w14:textId="77777777" w:rsidR="00590EFF" w:rsidRDefault="00590EFF" w:rsidP="00441B6E">
                          <w:pPr>
                            <w:jc w:val="right"/>
                          </w:pPr>
                          <w:r>
                            <w:rPr>
                              <w:rFonts w:ascii="Arial" w:hAnsi="Arial"/>
                              <w:b/>
                              <w:color w:val="FFFFFF" w:themeColor="background1"/>
                            </w:rPr>
                            <w:t>www.milwaukee.eu</w:t>
                          </w:r>
                        </w:p>
                        <w:p w14:paraId="5D34FB50" w14:textId="77777777" w:rsidR="00590EFF" w:rsidRDefault="00590EFF" w:rsidP="00441B6E">
                          <w:pPr>
                            <w:jc w:val="righ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C2FB2C" id="Text Box 19" o:spid="_x0000_s1038" type="#_x0000_t202" style="position:absolute;margin-left:378.15pt;margin-top:24.85pt;width:149.75pt;height:24.6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" filled="f" stroked="f">
              <v:textbox>
                <w:txbxContent>
                  <w:p w14:paraId="45C622E1" w14:textId="77777777" w:rsidR="00590EFF" w:rsidRDefault="00590EFF" w:rsidP="00441B6E">
                    <w:pPr>
                      <w:jc w:val="right"/>
                    </w:pPr>
                    <w:r>
                      <w:rPr>
                        <w:rFonts w:ascii="Arial" w:hAnsi="Arial"/>
                        <w:b/>
                        <w:color w:val="FFFFFF" w:themeColor="background1"/>
                      </w:rPr>
                      <w:t>www.milwaukee.eu</w:t>
                    </w:r>
                  </w:p>
                  <w:p w14:paraId="5D34FB50" w14:textId="77777777" w:rsidR="00590EFF" w:rsidRDefault="00590EFF" w:rsidP="00441B6E">
                    <w:pPr>
                      <w:jc w:val="right"/>
                    </w:pPr>
                  </w:p>
                </w:txbxContent>
              </v:textbox>
              <w10:wrap type="through"/>
            </v:shape>
          </w:pict>
        </mc:Fallback>
      </mc:AlternateContent>
    </w:r>
    <w:r>
      <w:rPr>
        <w:noProof/>
        <w:lang w:eastAsia="en-GB"/>
      </w:rPr>
      <mc:AlternateContent>
        <mc:Choice Requires="wps">
          <w:drawing>
            <wp:anchor distT="0" distB="0" distL="114300" distR="114300" simplePos="0" relativeHeight="251682816" behindDoc="0" locked="0" layoutInCell="1" allowOverlap="1" wp14:anchorId="640E43D6" wp14:editId="124D58C3">
              <wp:simplePos x="0" y="0"/>
              <wp:positionH relativeFrom="column">
                <wp:posOffset>-481330</wp:posOffset>
              </wp:positionH>
              <wp:positionV relativeFrom="paragraph">
                <wp:posOffset>8255</wp:posOffset>
              </wp:positionV>
              <wp:extent cx="4481195" cy="574675"/>
              <wp:effectExtent l="0" t="0" r="0" b="9525"/>
              <wp:wrapThrough wrapText="bothSides">
                <wp:wrapPolygon edited="0">
                  <wp:start x="122" y="0"/>
                  <wp:lineTo x="122" y="21003"/>
                  <wp:lineTo x="21303" y="21003"/>
                  <wp:lineTo x="21303" y="0"/>
                  <wp:lineTo x="122" y="0"/>
                </wp:wrapPolygon>
              </wp:wrapThrough>
              <wp:docPr id="93" name="Text Box 93"/>
              <wp:cNvGraphicFramePr/>
              <a:graphic xmlns:a="http://schemas.openxmlformats.org/drawingml/2006/main">
                <a:graphicData uri="http://schemas.microsoft.com/office/word/2010/wordprocessingShape">
                  <wps:wsp>
                    <wps:cNvSpPr txBox="1"/>
                    <wps:spPr>
                      <a:xfrm>
                        <a:off x="0" y="0"/>
                        <a:ext cx="4481195" cy="574675"/>
                      </a:xfrm>
                      <a:prstGeom prst="rect">
                        <a:avLst/>
                      </a:prstGeom>
                      <a:noFill/>
                      <a:ln>
                        <a:noFill/>
                      </a:ln>
                      <a:effectLst/>
                      <a:extLst>
                        <a:ext uri="{C572A759-6A51-4108-AA02-DFA0A04FC94B}">
                          <ma14:wrappingTextBoxFlag xmlns="" xmlns:arto="http://schemas.microsoft.com/office/word/2006/arto"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37CA51E" w14:textId="77777777" w:rsidR="00590EFF" w:rsidRPr="004B3A2C" w:rsidRDefault="00590EFF" w:rsidP="00075D42">
                          <w:pPr>
                            <w:rPr>
                              <w:rFonts w:ascii="HelveticaNeueLT Com 55 Roman" w:hAnsi="HelveticaNeueLT Com 55 Roman"/>
                              <w:color w:val="FFFFFF" w:themeColor="background1"/>
                              <w:lang w:val="fr-FR"/>
                            </w:rPr>
                          </w:pPr>
                          <w:r w:rsidRPr="004B3A2C">
                            <w:rPr>
                              <w:rFonts w:ascii="HelveticaNeueLT Com 55 Roman" w:hAnsi="HelveticaNeueLT Com 55 Roman"/>
                              <w:color w:val="FFFFFF" w:themeColor="background1"/>
                              <w:lang w:val="fr-FR"/>
                            </w:rPr>
                            <w:t>Pour plus d'informations, veuillez contacter :</w:t>
                          </w:r>
                        </w:p>
                        <w:p w14:paraId="4FD74012" w14:textId="77777777" w:rsidR="00590EFF" w:rsidRPr="004B3A2C" w:rsidRDefault="00590EFF" w:rsidP="00075D42">
                          <w:pPr>
                            <w:rPr>
                              <w:rFonts w:ascii="HelveticaNeueLT Com 75 Bd" w:hAnsi="HelveticaNeueLT Com 75 Bd"/>
                              <w:color w:val="FFFFFF" w:themeColor="background1"/>
                              <w:lang w:val="fr-FR"/>
                            </w:rPr>
                          </w:pPr>
                          <w:r w:rsidRPr="004B3A2C">
                            <w:rPr>
                              <w:rFonts w:ascii="HelveticaNeueLT Com 75 Bd" w:hAnsi="HelveticaNeueLT Com 75 Bd"/>
                              <w:color w:val="FFFFFF" w:themeColor="background1"/>
                              <w:lang w:val="fr-FR"/>
                            </w:rPr>
                            <w:t>XXXX XXXXX – Responsable de marque à Milwaukee</w:t>
                          </w:r>
                        </w:p>
                        <w:p w14:paraId="0FC1DA05" w14:textId="77777777" w:rsidR="00590EFF" w:rsidRPr="00075D42" w:rsidRDefault="00590EFF" w:rsidP="00075D42">
                          <w:pPr>
                            <w:rPr>
                              <w:rFonts w:ascii="HelveticaNeueLT Com 75 Bd" w:hAnsi="HelveticaNeueLT Com 75 Bd"/>
                            </w:rPr>
                          </w:pPr>
                          <w:proofErr w:type="gramStart"/>
                          <w:r w:rsidRPr="00075D42">
                            <w:rPr>
                              <w:rFonts w:ascii="HelveticaNeueLT Com 75 Bd" w:hAnsi="HelveticaNeueLT Com 75 Bd"/>
                              <w:color w:val="FFFFFF" w:themeColor="background1"/>
                            </w:rPr>
                            <w:t>Tel. :</w:t>
                          </w:r>
                          <w:proofErr w:type="gramEnd"/>
                          <w:r w:rsidRPr="00075D42">
                            <w:rPr>
                              <w:rFonts w:ascii="HelveticaNeueLT Com 75 Bd" w:hAnsi="HelveticaNeueLT Com 75 Bd"/>
                              <w:color w:val="FFFFFF" w:themeColor="background1"/>
                            </w:rPr>
                            <w:t xml:space="preserve"> +44 (0) 1234 567890 </w:t>
                          </w:r>
                          <w:proofErr w:type="gramStart"/>
                          <w:r w:rsidRPr="00075D42">
                            <w:rPr>
                              <w:rFonts w:ascii="HelveticaNeueLT Com 75 Bd" w:hAnsi="HelveticaNeueLT Com 75 Bd"/>
                              <w:color w:val="FFFFFF" w:themeColor="background1"/>
                            </w:rPr>
                            <w:t>Email :</w:t>
                          </w:r>
                          <w:proofErr w:type="gramEnd"/>
                          <w:r w:rsidRPr="00075D42">
                            <w:rPr>
                              <w:rFonts w:ascii="HelveticaNeueLT Com 75 Bd" w:hAnsi="HelveticaNeueLT Com 75 Bd"/>
                              <w:color w:val="FFFFFF" w:themeColor="background1"/>
                            </w:rPr>
                            <w:t xml:space="preserve"> name.here@tti-emea.com</w:t>
                          </w:r>
                        </w:p>
                        <w:p w14:paraId="1AD59F60" w14:textId="77777777" w:rsidR="00590EFF" w:rsidRPr="00075D42" w:rsidRDefault="00590EFF" w:rsidP="00075D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0E43D6" id="Text Box 93" o:spid="_x0000_s1039" type="#_x0000_t202" style="position:absolute;margin-left:-37.9pt;margin-top:.65pt;width:352.85pt;height:45.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" filled="f" stroked="f">
              <v:textbox>
                <w:txbxContent>
                  <w:p w14:paraId="337CA51E" w14:textId="77777777" w:rsidR="00590EFF" w:rsidRPr="004B3A2C" w:rsidRDefault="00590EFF" w:rsidP="00075D42">
                    <w:pPr>
                      <w:rPr>
                        <w:rFonts w:ascii="HelveticaNeueLT Com 55 Roman" w:hAnsi="HelveticaNeueLT Com 55 Roman"/>
                        <w:color w:val="FFFFFF" w:themeColor="background1"/>
                        <w:lang w:val="fr-FR"/>
                      </w:rPr>
                    </w:pPr>
                    <w:r w:rsidRPr="004B3A2C">
                      <w:rPr>
                        <w:rFonts w:ascii="HelveticaNeueLT Com 55 Roman" w:hAnsi="HelveticaNeueLT Com 55 Roman"/>
                        <w:color w:val="FFFFFF" w:themeColor="background1"/>
                        <w:lang w:val="fr-FR"/>
                      </w:rPr>
                      <w:t>Pour plus d'informations, veuillez contacter :</w:t>
                    </w:r>
                  </w:p>
                  <w:p w14:paraId="4FD74012" w14:textId="77777777" w:rsidR="00590EFF" w:rsidRPr="004B3A2C" w:rsidRDefault="00590EFF" w:rsidP="00075D42">
                    <w:pPr>
                      <w:rPr>
                        <w:rFonts w:ascii="HelveticaNeueLT Com 75 Bd" w:hAnsi="HelveticaNeueLT Com 75 Bd"/>
                        <w:color w:val="FFFFFF" w:themeColor="background1"/>
                        <w:lang w:val="fr-FR"/>
                      </w:rPr>
                    </w:pPr>
                    <w:r w:rsidRPr="004B3A2C">
                      <w:rPr>
                        <w:rFonts w:ascii="HelveticaNeueLT Com 75 Bd" w:hAnsi="HelveticaNeueLT Com 75 Bd"/>
                        <w:color w:val="FFFFFF" w:themeColor="background1"/>
                        <w:lang w:val="fr-FR"/>
                      </w:rPr>
                      <w:t>XXXX XXXXX – Responsable de marque à Milwaukee</w:t>
                    </w:r>
                  </w:p>
                  <w:p w14:paraId="0FC1DA05" w14:textId="77777777" w:rsidR="00590EFF" w:rsidRPr="00075D42" w:rsidRDefault="00590EFF" w:rsidP="00075D42">
                    <w:pPr>
                      <w:rPr>
                        <w:rFonts w:ascii="HelveticaNeueLT Com 75 Bd" w:hAnsi="HelveticaNeueLT Com 75 Bd"/>
                      </w:rPr>
                    </w:pPr>
                    <w:proofErr w:type="gramStart"/>
                    <w:r w:rsidRPr="00075D42">
                      <w:rPr>
                        <w:rFonts w:ascii="HelveticaNeueLT Com 75 Bd" w:hAnsi="HelveticaNeueLT Com 75 Bd"/>
                        <w:color w:val="FFFFFF" w:themeColor="background1"/>
                      </w:rPr>
                      <w:t>Tel. :</w:t>
                    </w:r>
                    <w:proofErr w:type="gramEnd"/>
                    <w:r w:rsidRPr="00075D42">
                      <w:rPr>
                        <w:rFonts w:ascii="HelveticaNeueLT Com 75 Bd" w:hAnsi="HelveticaNeueLT Com 75 Bd"/>
                        <w:color w:val="FFFFFF" w:themeColor="background1"/>
                      </w:rPr>
                      <w:t xml:space="preserve"> +44 (0) 1234 567890 </w:t>
                    </w:r>
                    <w:proofErr w:type="gramStart"/>
                    <w:r w:rsidRPr="00075D42">
                      <w:rPr>
                        <w:rFonts w:ascii="HelveticaNeueLT Com 75 Bd" w:hAnsi="HelveticaNeueLT Com 75 Bd"/>
                        <w:color w:val="FFFFFF" w:themeColor="background1"/>
                      </w:rPr>
                      <w:t>Email :</w:t>
                    </w:r>
                    <w:proofErr w:type="gramEnd"/>
                    <w:r w:rsidRPr="00075D42">
                      <w:rPr>
                        <w:rFonts w:ascii="HelveticaNeueLT Com 75 Bd" w:hAnsi="HelveticaNeueLT Com 75 Bd"/>
                        <w:color w:val="FFFFFF" w:themeColor="background1"/>
                      </w:rPr>
                      <w:t xml:space="preserve"> name.here@tti-emea.com</w:t>
                    </w:r>
                  </w:p>
                  <w:p w14:paraId="1AD59F60" w14:textId="77777777" w:rsidR="00590EFF" w:rsidRPr="00075D42" w:rsidRDefault="00590EFF" w:rsidP="00075D42"/>
                </w:txbxContent>
              </v:textbox>
              <w10:wrap type="through"/>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53393A" w14:textId="316D431F" w:rsidR="00590EFF" w:rsidRDefault="001E687C">
    <w:pPr>
      <w:pStyle w:val="Pieddepage"/>
    </w:pPr>
    <w:r>
      <w:rPr>
        <w:noProof/>
        <w:lang w:eastAsia="en-GB"/>
      </w:rPr>
      <mc:AlternateContent>
        <mc:Choice Requires="wps">
          <w:drawing>
            <wp:anchor distT="0" distB="0" distL="114300" distR="114300" simplePos="0" relativeHeight="251741184" behindDoc="0" locked="0" layoutInCell="1" allowOverlap="1" wp14:anchorId="3C52F985" wp14:editId="23ACEF29">
              <wp:simplePos x="0" y="0"/>
              <wp:positionH relativeFrom="column">
                <wp:posOffset>-159385</wp:posOffset>
              </wp:positionH>
              <wp:positionV relativeFrom="paragraph">
                <wp:posOffset>-518795</wp:posOffset>
              </wp:positionV>
              <wp:extent cx="4481195" cy="638175"/>
              <wp:effectExtent l="0" t="0" r="0" b="0"/>
              <wp:wrapThrough wrapText="bothSides">
                <wp:wrapPolygon edited="0">
                  <wp:start x="184" y="0"/>
                  <wp:lineTo x="184" y="21278"/>
                  <wp:lineTo x="21303" y="21278"/>
                  <wp:lineTo x="21303" y="0"/>
                  <wp:lineTo x="184" y="0"/>
                </wp:wrapPolygon>
              </wp:wrapThrough>
              <wp:docPr id="5" name="Text Box 5"/>
              <wp:cNvGraphicFramePr/>
              <a:graphic xmlns:a="http://schemas.openxmlformats.org/drawingml/2006/main">
                <a:graphicData uri="http://schemas.microsoft.com/office/word/2010/wordprocessingShape">
                  <wps:wsp>
                    <wps:cNvSpPr txBox="1"/>
                    <wps:spPr>
                      <a:xfrm>
                        <a:off x="0" y="0"/>
                        <a:ext cx="4481195" cy="638175"/>
                      </a:xfrm>
                      <a:prstGeom prst="rect">
                        <a:avLst/>
                      </a:prstGeom>
                      <a:noFill/>
                      <a:ln>
                        <a:noFill/>
                      </a:ln>
                      <a:effectLst/>
                      <a:extLst>
                        <a:ext uri="{C572A759-6A51-4108-AA02-DFA0A04FC94B}">
                          <ma14:wrappingTextBoxFlag xmlns="" xmlns:arto="http://schemas.microsoft.com/office/word/2006/arto"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89DE2A6" w14:textId="77777777" w:rsidR="00001931" w:rsidRPr="004B3A2C" w:rsidRDefault="00001931" w:rsidP="00001931">
                          <w:pPr>
                            <w:spacing w:after="0" w:line="240" w:lineRule="auto"/>
                            <w:rPr>
                              <w:rFonts w:ascii="Arial" w:hAnsi="Arial" w:cs="Arial"/>
                              <w:color w:val="FFFFFF" w:themeColor="background1"/>
                              <w:lang w:val="fr-FR"/>
                            </w:rPr>
                          </w:pPr>
                          <w:r w:rsidRPr="004B3A2C">
                            <w:rPr>
                              <w:rFonts w:ascii="Arial" w:hAnsi="Arial" w:cs="Arial"/>
                              <w:color w:val="FFFFFF" w:themeColor="background1"/>
                              <w:lang w:val="fr-FR"/>
                            </w:rPr>
                            <w:t>Pour plus d'informations, veuillez contacter :</w:t>
                          </w:r>
                        </w:p>
                        <w:p w14:paraId="5C0CE06E" w14:textId="77777777" w:rsidR="00001931" w:rsidRPr="004B3A2C" w:rsidRDefault="00001931" w:rsidP="00001931">
                          <w:pPr>
                            <w:spacing w:after="0" w:line="240" w:lineRule="auto"/>
                            <w:rPr>
                              <w:rFonts w:ascii="Arial" w:hAnsi="Arial" w:cs="Arial"/>
                              <w:color w:val="FFFFFF" w:themeColor="background1"/>
                              <w:lang w:val="fr-FR"/>
                            </w:rPr>
                          </w:pPr>
                          <w:r w:rsidRPr="004B3A2C">
                            <w:rPr>
                              <w:rFonts w:ascii="Arial" w:hAnsi="Arial" w:cs="Arial"/>
                              <w:color w:val="FFFFFF" w:themeColor="background1"/>
                              <w:lang w:val="fr-FR"/>
                            </w:rPr>
                            <w:t>Joe Wicks – Responsable du marketing digital</w:t>
                          </w:r>
                        </w:p>
                        <w:p w14:paraId="26F469D5" w14:textId="48E008FF" w:rsidR="00590EFF" w:rsidRPr="00001931" w:rsidRDefault="00001931" w:rsidP="00001931">
                          <w:pPr>
                            <w:spacing w:after="0" w:line="240" w:lineRule="auto"/>
                            <w:rPr>
                              <w:rFonts w:ascii="Arial" w:hAnsi="Arial" w:cs="Arial"/>
                            </w:rPr>
                          </w:pPr>
                          <w:proofErr w:type="gramStart"/>
                          <w:r w:rsidRPr="00001931">
                            <w:rPr>
                              <w:rFonts w:ascii="Arial" w:hAnsi="Arial" w:cs="Arial"/>
                              <w:color w:val="FFFFFF" w:themeColor="background1"/>
                            </w:rPr>
                            <w:t>Tel. :</w:t>
                          </w:r>
                          <w:proofErr w:type="gramEnd"/>
                          <w:r w:rsidRPr="00001931">
                            <w:rPr>
                              <w:rFonts w:ascii="Arial" w:hAnsi="Arial" w:cs="Arial"/>
                              <w:color w:val="FFFFFF" w:themeColor="background1"/>
                            </w:rPr>
                            <w:t xml:space="preserve"> +44 (0) 1628 894477 </w:t>
                          </w:r>
                          <w:proofErr w:type="gramStart"/>
                          <w:r w:rsidRPr="00001931">
                            <w:rPr>
                              <w:rFonts w:ascii="Arial" w:hAnsi="Arial" w:cs="Arial"/>
                              <w:color w:val="FFFFFF" w:themeColor="background1"/>
                            </w:rPr>
                            <w:t>Email :</w:t>
                          </w:r>
                          <w:proofErr w:type="gramEnd"/>
                          <w:r w:rsidRPr="00001931">
                            <w:rPr>
                              <w:rFonts w:ascii="Arial" w:hAnsi="Arial" w:cs="Arial"/>
                              <w:color w:val="FFFFFF" w:themeColor="background1"/>
                            </w:rPr>
                            <w:t xml:space="preserve"> joe.wicks@tti-emea.com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C52F985" id="_x0000_t202" coordsize="21600,21600" o:spt="202" path="m,l,21600r21600,l21600,xe">
              <v:stroke joinstyle="miter"/>
              <v:path gradientshapeok="t" o:connecttype="rect"/>
            </v:shapetype>
            <v:shape id="Text Box 5" o:spid="_x0000_s1040" type="#_x0000_t202" style="position:absolute;margin-left:-12.55pt;margin-top:-40.85pt;width:352.85pt;height:50.2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" filled="f" stroked="f">
              <v:textbox>
                <w:txbxContent>
                  <w:p w14:paraId="789DE2A6" w14:textId="77777777" w:rsidR="00001931" w:rsidRPr="004B3A2C" w:rsidRDefault="00001931" w:rsidP="00001931">
                    <w:pPr>
                      <w:spacing w:after="0" w:line="240" w:lineRule="auto"/>
                      <w:rPr>
                        <w:rFonts w:ascii="Arial" w:hAnsi="Arial" w:cs="Arial"/>
                        <w:color w:val="FFFFFF" w:themeColor="background1"/>
                        <w:lang w:val="fr-FR"/>
                      </w:rPr>
                    </w:pPr>
                    <w:r w:rsidRPr="004B3A2C">
                      <w:rPr>
                        <w:rFonts w:ascii="Arial" w:hAnsi="Arial" w:cs="Arial"/>
                        <w:color w:val="FFFFFF" w:themeColor="background1"/>
                        <w:lang w:val="fr-FR"/>
                      </w:rPr>
                      <w:t>Pour plus d'informations, veuillez contacter :</w:t>
                    </w:r>
                  </w:p>
                  <w:p w14:paraId="5C0CE06E" w14:textId="77777777" w:rsidR="00001931" w:rsidRPr="004B3A2C" w:rsidRDefault="00001931" w:rsidP="00001931">
                    <w:pPr>
                      <w:spacing w:after="0" w:line="240" w:lineRule="auto"/>
                      <w:rPr>
                        <w:rFonts w:ascii="Arial" w:hAnsi="Arial" w:cs="Arial"/>
                        <w:color w:val="FFFFFF" w:themeColor="background1"/>
                        <w:lang w:val="fr-FR"/>
                      </w:rPr>
                    </w:pPr>
                    <w:r w:rsidRPr="004B3A2C">
                      <w:rPr>
                        <w:rFonts w:ascii="Arial" w:hAnsi="Arial" w:cs="Arial"/>
                        <w:color w:val="FFFFFF" w:themeColor="background1"/>
                        <w:lang w:val="fr-FR"/>
                      </w:rPr>
                      <w:t>Joe Wicks – Responsable du marketing digital</w:t>
                    </w:r>
                  </w:p>
                  <w:p w14:paraId="26F469D5" w14:textId="48E008FF" w:rsidR="00590EFF" w:rsidRPr="00001931" w:rsidRDefault="00001931" w:rsidP="00001931">
                    <w:pPr>
                      <w:spacing w:after="0" w:line="240" w:lineRule="auto"/>
                      <w:rPr>
                        <w:rFonts w:ascii="Arial" w:hAnsi="Arial" w:cs="Arial"/>
                      </w:rPr>
                    </w:pPr>
                    <w:proofErr w:type="gramStart"/>
                    <w:r w:rsidRPr="00001931">
                      <w:rPr>
                        <w:rFonts w:ascii="Arial" w:hAnsi="Arial" w:cs="Arial"/>
                        <w:color w:val="FFFFFF" w:themeColor="background1"/>
                      </w:rPr>
                      <w:t>Tel. :</w:t>
                    </w:r>
                    <w:proofErr w:type="gramEnd"/>
                    <w:r w:rsidRPr="00001931">
                      <w:rPr>
                        <w:rFonts w:ascii="Arial" w:hAnsi="Arial" w:cs="Arial"/>
                        <w:color w:val="FFFFFF" w:themeColor="background1"/>
                      </w:rPr>
                      <w:t xml:space="preserve"> +44 (0) 1628 894477 </w:t>
                    </w:r>
                    <w:proofErr w:type="gramStart"/>
                    <w:r w:rsidRPr="00001931">
                      <w:rPr>
                        <w:rFonts w:ascii="Arial" w:hAnsi="Arial" w:cs="Arial"/>
                        <w:color w:val="FFFFFF" w:themeColor="background1"/>
                      </w:rPr>
                      <w:t>Email :</w:t>
                    </w:r>
                    <w:proofErr w:type="gramEnd"/>
                    <w:r w:rsidRPr="00001931">
                      <w:rPr>
                        <w:rFonts w:ascii="Arial" w:hAnsi="Arial" w:cs="Arial"/>
                        <w:color w:val="FFFFFF" w:themeColor="background1"/>
                      </w:rPr>
                      <w:t xml:space="preserve"> joe.wicks@tti-emea.com</w:t>
                    </w:r>
                  </w:p>
                </w:txbxContent>
              </v:textbox>
              <w10:wrap type="through"/>
            </v:shape>
          </w:pict>
        </mc:Fallback>
      </mc:AlternateContent>
    </w:r>
    <w:r w:rsidR="00001931" w:rsidRPr="00441B6E">
      <w:rPr>
        <w:noProof/>
        <w:lang w:eastAsia="en-GB"/>
      </w:rPr>
      <mc:AlternateContent>
        <mc:Choice Requires="wps">
          <w:drawing>
            <wp:anchor distT="0" distB="0" distL="114300" distR="114300" simplePos="0" relativeHeight="251739136" behindDoc="0" locked="0" layoutInCell="1" allowOverlap="1" wp14:anchorId="3ABFAC88" wp14:editId="47B4CC83">
              <wp:simplePos x="0" y="0"/>
              <wp:positionH relativeFrom="column">
                <wp:posOffset>3357880</wp:posOffset>
              </wp:positionH>
              <wp:positionV relativeFrom="paragraph">
                <wp:posOffset>-354907</wp:posOffset>
              </wp:positionV>
              <wp:extent cx="3227705" cy="304800"/>
              <wp:effectExtent l="0" t="0" r="0" b="0"/>
              <wp:wrapThrough wrapText="bothSides">
                <wp:wrapPolygon edited="0">
                  <wp:start x="255" y="0"/>
                  <wp:lineTo x="255" y="20250"/>
                  <wp:lineTo x="21162" y="20250"/>
                  <wp:lineTo x="21162" y="0"/>
                  <wp:lineTo x="255" y="0"/>
                </wp:wrapPolygon>
              </wp:wrapThrough>
              <wp:docPr id="64" name="Text Box 64"/>
              <wp:cNvGraphicFramePr/>
              <a:graphic xmlns:a="http://schemas.openxmlformats.org/drawingml/2006/main">
                <a:graphicData uri="http://schemas.microsoft.com/office/word/2010/wordprocessingShape">
                  <wps:wsp>
                    <wps:cNvSpPr txBox="1"/>
                    <wps:spPr>
                      <a:xfrm>
                        <a:off x="0" y="0"/>
                        <a:ext cx="3227705" cy="304800"/>
                      </a:xfrm>
                      <a:prstGeom prst="rect">
                        <a:avLst/>
                      </a:prstGeom>
                      <a:noFill/>
                      <a:ln>
                        <a:noFill/>
                      </a:ln>
                      <a:effectLst/>
                      <a:extLst>
                        <a:ext uri="{C572A759-6A51-4108-AA02-DFA0A04FC94B}">
                          <ma14:wrappingTextBoxFlag xmlns="" xmlns:arto="http://schemas.microsoft.com/office/word/2006/arto"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D94FCED" w14:textId="77777777" w:rsidR="00590EFF" w:rsidRDefault="00590EFF" w:rsidP="00B47C7B">
                          <w:pPr>
                            <w:jc w:val="right"/>
                          </w:pPr>
                          <w:r>
                            <w:rPr>
                              <w:rFonts w:ascii="Arial" w:hAnsi="Arial"/>
                              <w:b/>
                              <w:color w:val="FFFFFF" w:themeColor="background1"/>
                            </w:rPr>
                            <w:t xml:space="preserve"> milwaukeetool.eu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BFAC88" id="Text Box 64" o:spid="_x0000_s1041" type="#_x0000_t202" style="position:absolute;margin-left:264.4pt;margin-top:-27.95pt;width:254.15pt;height:24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" filled="f" stroked="f">
              <v:textbox>
                <w:txbxContent>
                  <w:p w14:paraId="7D94FCED" w14:textId="77777777" w:rsidR="00590EFF" w:rsidRDefault="00590EFF" w:rsidP="00B47C7B">
                    <w:pPr>
                      <w:jc w:val="right"/>
                    </w:pPr>
                    <w:r>
                      <w:rPr>
                        <w:rFonts w:ascii="Arial" w:hAnsi="Arial"/>
                        <w:b/>
                        <w:color w:val="FFFFFF" w:themeColor="background1"/>
                      </w:rPr>
                      <w:t xml:space="preserve"> milwaukeetool.eu</w:t>
                    </w:r>
                  </w:p>
                </w:txbxContent>
              </v:textbox>
              <w10:wrap type="through"/>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762BA1" w14:textId="77777777" w:rsidR="00590EFF" w:rsidRDefault="00590EFF">
    <w:pPr>
      <w:pStyle w:val="Pieddepage"/>
    </w:pPr>
    <w:r w:rsidRPr="00441B6E">
      <w:rPr>
        <w:noProof/>
        <w:lang w:eastAsia="en-GB"/>
      </w:rPr>
      <mc:AlternateContent>
        <mc:Choice Requires="wps">
          <w:drawing>
            <wp:anchor distT="0" distB="0" distL="114300" distR="114300" simplePos="0" relativeHeight="251723776" behindDoc="0" locked="0" layoutInCell="1" allowOverlap="1" wp14:anchorId="6CABBC26" wp14:editId="135DF2EC">
              <wp:simplePos x="0" y="0"/>
              <wp:positionH relativeFrom="column">
                <wp:posOffset>1040765</wp:posOffset>
              </wp:positionH>
              <wp:positionV relativeFrom="paragraph">
                <wp:posOffset>202565</wp:posOffset>
              </wp:positionV>
              <wp:extent cx="5657850" cy="304800"/>
              <wp:effectExtent l="0" t="0" r="0" b="0"/>
              <wp:wrapThrough wrapText="bothSides">
                <wp:wrapPolygon edited="0">
                  <wp:start x="97" y="0"/>
                  <wp:lineTo x="97" y="19800"/>
                  <wp:lineTo x="21430" y="19800"/>
                  <wp:lineTo x="21430" y="0"/>
                  <wp:lineTo x="97" y="0"/>
                </wp:wrapPolygon>
              </wp:wrapThrough>
              <wp:docPr id="67" name="Text Box 67"/>
              <wp:cNvGraphicFramePr/>
              <a:graphic xmlns:a="http://schemas.openxmlformats.org/drawingml/2006/main">
                <a:graphicData uri="http://schemas.microsoft.com/office/word/2010/wordprocessingShape">
                  <wps:wsp>
                    <wps:cNvSpPr txBox="1"/>
                    <wps:spPr>
                      <a:xfrm>
                        <a:off x="0" y="0"/>
                        <a:ext cx="5657850" cy="304800"/>
                      </a:xfrm>
                      <a:prstGeom prst="rect">
                        <a:avLst/>
                      </a:prstGeom>
                      <a:noFill/>
                      <a:ln>
                        <a:noFill/>
                      </a:ln>
                      <a:effectLst/>
                      <a:extLst>
                        <a:ext uri="{C572A759-6A51-4108-AA02-DFA0A04FC94B}">
                          <ma14:wrappingTextBoxFlag xmlns="" xmlns:arto="http://schemas.microsoft.com/office/word/2006/arto"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633320D" w14:textId="77777777" w:rsidR="00590EFF" w:rsidRDefault="00590EFF" w:rsidP="00451860">
                          <w:pPr>
                            <w:jc w:val="right"/>
                          </w:pPr>
                          <w:r>
                            <w:rPr>
                              <w:rFonts w:ascii="Arial" w:hAnsi="Arial"/>
                              <w:b/>
                              <w:color w:val="FFFFFF" w:themeColor="background1"/>
                            </w:rPr>
                            <w:t>www.milwaukeetool.eu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CABBC26" id="_x0000_t202" coordsize="21600,21600" o:spt="202" path="m,l,21600r21600,l21600,xe">
              <v:stroke joinstyle="miter"/>
              <v:path gradientshapeok="t" o:connecttype="rect"/>
            </v:shapetype>
            <v:shape id="Text Box 67" o:spid="_x0000_s1043" type="#_x0000_t202" style="position:absolute;margin-left:81.95pt;margin-top:15.95pt;width:445.5pt;height:24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" filled="f" stroked="f">
              <v:textbox>
                <w:txbxContent>
                  <w:p w14:paraId="2633320D" w14:textId="77777777" w:rsidR="00590EFF" w:rsidRDefault="00590EFF" w:rsidP="00451860">
                    <w:pPr>
                      <w:jc w:val="right"/>
                    </w:pPr>
                    <w:r>
                      <w:rPr>
                        <w:rFonts w:ascii="Arial" w:hAnsi="Arial"/>
                        <w:b/>
                        <w:color w:val="FFFFFF" w:themeColor="background1"/>
                      </w:rPr>
                      <w:t>www.milwaukeetool.eu</w:t>
                    </w:r>
                  </w:p>
                </w:txbxContent>
              </v:textbox>
              <w10:wrap type="through"/>
            </v:shape>
          </w:pict>
        </mc:Fallback>
      </mc:AlternateContent>
    </w:r>
    <w:r>
      <w:rPr>
        <w:noProof/>
        <w:lang w:eastAsia="en-GB"/>
      </w:rPr>
      <mc:AlternateContent>
        <mc:Choice Requires="wps">
          <w:drawing>
            <wp:anchor distT="0" distB="0" distL="114300" distR="114300" simplePos="0" relativeHeight="251664384" behindDoc="0" locked="0" layoutInCell="1" allowOverlap="1" wp14:anchorId="163CF79E" wp14:editId="3BF41E7F">
              <wp:simplePos x="0" y="0"/>
              <wp:positionH relativeFrom="column">
                <wp:posOffset>4216400</wp:posOffset>
              </wp:positionH>
              <wp:positionV relativeFrom="paragraph">
                <wp:posOffset>305435</wp:posOffset>
              </wp:positionV>
              <wp:extent cx="2301875" cy="312420"/>
              <wp:effectExtent l="0" t="0" r="0" b="0"/>
              <wp:wrapThrough wrapText="bothSides">
                <wp:wrapPolygon edited="0">
                  <wp:start x="238" y="0"/>
                  <wp:lineTo x="238" y="19317"/>
                  <wp:lineTo x="21213" y="19317"/>
                  <wp:lineTo x="20974" y="0"/>
                  <wp:lineTo x="238" y="0"/>
                </wp:wrapPolygon>
              </wp:wrapThrough>
              <wp:docPr id="2" name="Text Box 2"/>
              <wp:cNvGraphicFramePr/>
              <a:graphic xmlns:a="http://schemas.openxmlformats.org/drawingml/2006/main">
                <a:graphicData uri="http://schemas.microsoft.com/office/word/2010/wordprocessingShape">
                  <wps:wsp>
                    <wps:cNvSpPr txBox="1"/>
                    <wps:spPr>
                      <a:xfrm>
                        <a:off x="0" y="0"/>
                        <a:ext cx="2301875" cy="312420"/>
                      </a:xfrm>
                      <a:prstGeom prst="rect">
                        <a:avLst/>
                      </a:prstGeom>
                      <a:noFill/>
                      <a:ln>
                        <a:noFill/>
                      </a:ln>
                      <a:effectLst/>
                      <a:extLst>
                        <a:ext uri="{C572A759-6A51-4108-AA02-DFA0A04FC94B}">
                          <ma14:wrappingTextBoxFlag xmlns="" xmlns:arto="http://schemas.microsoft.com/office/word/2006/arto"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55D783C" w14:textId="77777777" w:rsidR="00590EFF" w:rsidRDefault="00590EFF" w:rsidP="00CC24CF">
                          <w:pPr>
                            <w:jc w:val="right"/>
                          </w:pPr>
                          <w:r>
                            <w:rPr>
                              <w:rFonts w:ascii="Arial" w:hAnsi="Arial"/>
                              <w:b/>
                              <w:color w:val="FFFFFF" w:themeColor="background1"/>
                            </w:rPr>
                            <w:t>www.milwaukee.eu</w:t>
                          </w:r>
                        </w:p>
                        <w:p w14:paraId="5DDA581B" w14:textId="77777777" w:rsidR="00590EFF" w:rsidRDefault="00590EFF" w:rsidP="00CC24CF">
                          <w:pPr>
                            <w:jc w:val="righ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3CF79E" id="_x0000_s1044" type="#_x0000_t202" style="position:absolute;margin-left:332pt;margin-top:24.05pt;width:181.25pt;height:24.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" filled="f" stroked="f">
              <v:textbox>
                <w:txbxContent>
                  <w:p w14:paraId="355D783C" w14:textId="77777777" w:rsidR="00590EFF" w:rsidRDefault="00590EFF" w:rsidP="00CC24CF">
                    <w:pPr>
                      <w:jc w:val="right"/>
                    </w:pPr>
                    <w:r>
                      <w:rPr>
                        <w:rFonts w:ascii="Arial" w:hAnsi="Arial"/>
                        <w:b/>
                        <w:color w:val="FFFFFF" w:themeColor="background1"/>
                      </w:rPr>
                      <w:t>www.milwaukee.eu</w:t>
                    </w:r>
                  </w:p>
                  <w:p w14:paraId="5DDA581B" w14:textId="77777777" w:rsidR="00590EFF" w:rsidRDefault="00590EFF" w:rsidP="00CC24CF">
                    <w:pPr>
                      <w:jc w:val="right"/>
                    </w:pPr>
                  </w:p>
                </w:txbxContent>
              </v:textbox>
              <w10:wrap type="through"/>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F2E8CE" w14:textId="77777777" w:rsidR="00527A13" w:rsidRDefault="00527A13" w:rsidP="00C4070D">
      <w:r>
        <w:separator/>
      </w:r>
    </w:p>
  </w:footnote>
  <w:footnote w:type="continuationSeparator" w:id="0">
    <w:p w14:paraId="0C8FDE99" w14:textId="77777777" w:rsidR="00527A13" w:rsidRDefault="00527A13" w:rsidP="00C4070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F731BC" w14:textId="77777777" w:rsidR="00590EFF" w:rsidRPr="009B5453" w:rsidRDefault="00590EFF" w:rsidP="009B5453">
    <w:pPr>
      <w:pStyle w:val="En-tte"/>
    </w:pPr>
    <w: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B70BA0" w14:textId="77777777" w:rsidR="00590EFF" w:rsidRPr="00935CEA" w:rsidRDefault="00590EFF" w:rsidP="00935CEA">
    <w:pPr>
      <w:pStyle w:val="En-tte"/>
    </w:pPr>
    <w:r>
      <w:rPr>
        <w:noProof/>
        <w:lang w:eastAsia="en-GB"/>
      </w:rPr>
      <w:drawing>
        <wp:anchor distT="0" distB="0" distL="114300" distR="114300" simplePos="0" relativeHeight="251663359" behindDoc="0" locked="0" layoutInCell="1" allowOverlap="1" wp14:anchorId="73DB8414" wp14:editId="423AED54">
          <wp:simplePos x="0" y="0"/>
          <wp:positionH relativeFrom="page">
            <wp:align>left</wp:align>
          </wp:positionH>
          <wp:positionV relativeFrom="paragraph">
            <wp:posOffset>-446983</wp:posOffset>
          </wp:positionV>
          <wp:extent cx="7560945" cy="10686183"/>
          <wp:effectExtent l="0" t="0" r="1905" b="1270"/>
          <wp:wrapNone/>
          <wp:docPr id="18" name="Picture 18" descr="Server:Jobs:Milwaukee:9444-Milwaukee-OneKeyPressRelease:Images:MilB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rver:Jobs:Milwaukee:9444-Milwaukee-OneKeyPressRelease:Images:MilBG.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945" cy="10686183"/>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9E2E51" w14:textId="77777777" w:rsidR="00590EFF" w:rsidRDefault="00590EFF">
    <w:pPr>
      <w:pStyle w:val="En-tte"/>
    </w:pPr>
    <w:r>
      <w:rPr>
        <w:rFonts w:ascii="Arial" w:hAnsi="Arial"/>
        <w:noProof/>
        <w:color w:val="F79646" w:themeColor="accent6"/>
        <w:sz w:val="32"/>
        <w:szCs w:val="32"/>
        <w:lang w:eastAsia="en-GB"/>
      </w:rPr>
      <mc:AlternateContent>
        <mc:Choice Requires="wps">
          <w:drawing>
            <wp:anchor distT="0" distB="0" distL="114300" distR="114300" simplePos="0" relativeHeight="251725824" behindDoc="0" locked="0" layoutInCell="1" allowOverlap="1" wp14:anchorId="584B6140" wp14:editId="5EDEC684">
              <wp:simplePos x="0" y="0"/>
              <wp:positionH relativeFrom="column">
                <wp:posOffset>4284980</wp:posOffset>
              </wp:positionH>
              <wp:positionV relativeFrom="paragraph">
                <wp:posOffset>-280247</wp:posOffset>
              </wp:positionV>
              <wp:extent cx="2620433" cy="1193377"/>
              <wp:effectExtent l="0" t="0" r="0" b="635"/>
              <wp:wrapNone/>
              <wp:docPr id="68" name="Text Box 68"/>
              <wp:cNvGraphicFramePr/>
              <a:graphic xmlns:a="http://schemas.openxmlformats.org/drawingml/2006/main">
                <a:graphicData uri="http://schemas.microsoft.com/office/word/2010/wordprocessingShape">
                  <wps:wsp>
                    <wps:cNvSpPr txBox="1"/>
                    <wps:spPr>
                      <a:xfrm>
                        <a:off x="0" y="0"/>
                        <a:ext cx="2620433" cy="1193377"/>
                      </a:xfrm>
                      <a:prstGeom prst="rect">
                        <a:avLst/>
                      </a:prstGeom>
                      <a:noFill/>
                      <a:ln>
                        <a:noFill/>
                      </a:ln>
                      <a:effectLst/>
                      <a:extLst>
                        <a:ext uri="{C572A759-6A51-4108-AA02-DFA0A04FC94B}">
                          <ma14:wrappingTextBoxFlag xmlns="" xmlns:pic="http://schemas.openxmlformats.org/drawingml/2006/picture" xmlns:a14="http://schemas.microsoft.com/office/drawing/2010/main" xmlns:arto="http://schemas.microsoft.com/office/word/2006/arto"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BBDA710" w14:textId="77777777" w:rsidR="00590EFF" w:rsidRPr="00414F0A" w:rsidRDefault="00590EFF" w:rsidP="00414F0A">
                          <w:pPr>
                            <w:pStyle w:val="MilwaukeeQuote"/>
                            <w:rPr>
                              <w:color w:val="FFFFFF" w:themeColor="background1"/>
                            </w:rPr>
                          </w:pPr>
                          <w:r w:rsidRPr="00414F0A">
                            <w:rPr>
                              <w:color w:val="FFFFFF" w:themeColor="background1"/>
                            </w:rPr>
                            <w:t>ALIMENTEZ LE CHANTIER.</w:t>
                          </w:r>
                        </w:p>
                        <w:p w14:paraId="45BEF644" w14:textId="77777777" w:rsidR="00590EFF" w:rsidRPr="005D1409" w:rsidRDefault="00590EFF" w:rsidP="00414F0A">
                          <w:pPr>
                            <w:pStyle w:val="MilwaukeeQuote"/>
                            <w:rPr>
                              <w:rFonts w:ascii="HelveticaNeue LT 93 BlackEx" w:hAnsi="HelveticaNeue LT 93 BlackEx"/>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84B6140" id="_x0000_t202" coordsize="21600,21600" o:spt="202" path="m,l,21600r21600,l21600,xe">
              <v:stroke joinstyle="miter"/>
              <v:path gradientshapeok="t" o:connecttype="rect"/>
            </v:shapetype>
            <v:shape id="Text Box 68" o:spid="_x0000_s1042" type="#_x0000_t202" style="position:absolute;margin-left:337.4pt;margin-top:-22.05pt;width:206.35pt;height:93.9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" filled="f" stroked="f">
              <v:textbox>
                <w:txbxContent>
                  <w:p w14:paraId="4BBDA710" w14:textId="77777777" w:rsidR="00590EFF" w:rsidRPr="00414F0A" w:rsidRDefault="00590EFF" w:rsidP="00414F0A">
                    <w:pPr>
                      <w:pStyle w:val="MilwaukeeQuote"/>
                      <w:rPr>
                        <w:color w:val="FFFFFF" w:themeColor="background1"/>
                      </w:rPr>
                    </w:pPr>
                    <w:r w:rsidRPr="00414F0A">
                      <w:rPr>
                        <w:color w:val="FFFFFF" w:themeColor="background1"/>
                      </w:rPr>
                      <w:t>ALIMENTEZ LE CHANTIER.</w:t>
                    </w:r>
                  </w:p>
                  <w:p w14:paraId="45BEF644" w14:textId="77777777" w:rsidR="00590EFF" w:rsidRPr="005D1409" w:rsidRDefault="00590EFF" w:rsidP="00414F0A">
                    <w:pPr>
                      <w:pStyle w:val="MilwaukeeQuote"/>
                      <w:rPr>
                        <w:rFonts w:ascii="HelveticaNeue LT 93 BlackEx" w:hAnsi="HelveticaNeue LT 93 BlackEx"/>
                        <w:color w:val="FFFFFF" w:themeColor="background1"/>
                      </w:rPr>
                    </w:pPr>
                  </w:p>
                </w:txbxContent>
              </v:textbox>
            </v:shape>
          </w:pict>
        </mc:Fallback>
      </mc:AlternateContent>
    </w:r>
    <w:r>
      <w:rPr>
        <w:noProof/>
        <w:lang w:eastAsia="en-GB"/>
      </w:rPr>
      <w:drawing>
        <wp:anchor distT="0" distB="0" distL="114300" distR="114300" simplePos="0" relativeHeight="251691008" behindDoc="0" locked="0" layoutInCell="1" allowOverlap="1" wp14:anchorId="23728FDF" wp14:editId="7D061049">
          <wp:simplePos x="0" y="0"/>
          <wp:positionH relativeFrom="column">
            <wp:posOffset>-761789</wp:posOffset>
          </wp:positionH>
          <wp:positionV relativeFrom="paragraph">
            <wp:posOffset>-455930</wp:posOffset>
          </wp:positionV>
          <wp:extent cx="7581338" cy="10708640"/>
          <wp:effectExtent l="0" t="0" r="0" b="10160"/>
          <wp:wrapNone/>
          <wp:docPr id="31" name="Picture 31" descr="Server:Jobs:Milwaukee:9079-Milwaukee-PressReleaseTemplate:Creative:MilBG_V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er:Jobs:Milwaukee:9079-Milwaukee-PressReleaseTemplate:Creative:MilBG_V5.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81338" cy="1070864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9558A44E"/>
    <w:multiLevelType w:val="hybridMultilevel"/>
    <w:tmpl w:val="B1A2F14D"/>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1973756"/>
    <w:multiLevelType w:val="hybridMultilevel"/>
    <w:tmpl w:val="1ED2C38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8F735C"/>
    <w:multiLevelType w:val="hybridMultilevel"/>
    <w:tmpl w:val="B9BC19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D8967A3"/>
    <w:multiLevelType w:val="multilevel"/>
    <w:tmpl w:val="609EE8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E707E2A"/>
    <w:multiLevelType w:val="hybridMultilevel"/>
    <w:tmpl w:val="E96C5B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2382840"/>
    <w:multiLevelType w:val="hybridMultilevel"/>
    <w:tmpl w:val="58C61E2C"/>
    <w:lvl w:ilvl="0" w:tplc="63E6022A">
      <w:start w:val="100"/>
      <w:numFmt w:val="bullet"/>
      <w:lvlText w:val="-"/>
      <w:lvlJc w:val="left"/>
      <w:pPr>
        <w:ind w:left="720" w:hanging="360"/>
      </w:pPr>
      <w:rPr>
        <w:rFonts w:ascii="Helvetica" w:eastAsiaTheme="minorEastAsia" w:hAnsi="Helvetica" w:cs="Helvetic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2697918"/>
    <w:multiLevelType w:val="hybridMultilevel"/>
    <w:tmpl w:val="B95EC5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3A0200B"/>
    <w:multiLevelType w:val="multilevel"/>
    <w:tmpl w:val="FB1CEC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48A1BCE"/>
    <w:multiLevelType w:val="hybridMultilevel"/>
    <w:tmpl w:val="4AD073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03A1477"/>
    <w:multiLevelType w:val="hybridMultilevel"/>
    <w:tmpl w:val="390CD3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8A34085"/>
    <w:multiLevelType w:val="hybridMultilevel"/>
    <w:tmpl w:val="BAEA2A9C"/>
    <w:lvl w:ilvl="0" w:tplc="EDF80A04">
      <w:start w:val="500"/>
      <w:numFmt w:val="bullet"/>
      <w:lvlText w:val="-"/>
      <w:lvlJc w:val="left"/>
      <w:pPr>
        <w:ind w:left="720" w:hanging="360"/>
      </w:pPr>
      <w:rPr>
        <w:rFonts w:ascii="Helvetica" w:eastAsiaTheme="minorHAnsi" w:hAnsi="Helvetica" w:cs="Helvetic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EF17F7E"/>
    <w:multiLevelType w:val="hybridMultilevel"/>
    <w:tmpl w:val="156E89B0"/>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2FC43308"/>
    <w:multiLevelType w:val="hybridMultilevel"/>
    <w:tmpl w:val="52D0509C"/>
    <w:lvl w:ilvl="0" w:tplc="9996B2C8">
      <w:numFmt w:val="bullet"/>
      <w:lvlText w:val="-"/>
      <w:lvlJc w:val="left"/>
      <w:pPr>
        <w:ind w:left="720" w:hanging="360"/>
      </w:pPr>
      <w:rPr>
        <w:rFonts w:ascii="Helvetica" w:eastAsiaTheme="minorHAnsi" w:hAnsi="Helvetica" w:cs="Helvetic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07B6C8D"/>
    <w:multiLevelType w:val="multilevel"/>
    <w:tmpl w:val="41B895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A7F2E20"/>
    <w:multiLevelType w:val="hybridMultilevel"/>
    <w:tmpl w:val="7696CC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83C2FC7"/>
    <w:multiLevelType w:val="multilevel"/>
    <w:tmpl w:val="49942F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07B163D"/>
    <w:multiLevelType w:val="multilevel"/>
    <w:tmpl w:val="CA0A98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4777949"/>
    <w:multiLevelType w:val="multilevel"/>
    <w:tmpl w:val="6DEEAA4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48E7691"/>
    <w:multiLevelType w:val="hybridMultilevel"/>
    <w:tmpl w:val="C1A438B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4CC214E"/>
    <w:multiLevelType w:val="hybridMultilevel"/>
    <w:tmpl w:val="AB52DC46"/>
    <w:lvl w:ilvl="0" w:tplc="EDF80A04">
      <w:start w:val="500"/>
      <w:numFmt w:val="bullet"/>
      <w:lvlText w:val="-"/>
      <w:lvlJc w:val="left"/>
      <w:pPr>
        <w:ind w:left="720" w:hanging="360"/>
      </w:pPr>
      <w:rPr>
        <w:rFonts w:ascii="Helvetica" w:eastAsiaTheme="minorHAnsi" w:hAnsi="Helvetica" w:cs="Helvetic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4E50415"/>
    <w:multiLevelType w:val="hybridMultilevel"/>
    <w:tmpl w:val="B1A6C3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8973955"/>
    <w:multiLevelType w:val="multilevel"/>
    <w:tmpl w:val="7A30F3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D753B93"/>
    <w:multiLevelType w:val="multilevel"/>
    <w:tmpl w:val="66D0D1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326137419">
    <w:abstractNumId w:val="17"/>
  </w:num>
  <w:num w:numId="2" w16cid:durableId="273439421">
    <w:abstractNumId w:val="3"/>
  </w:num>
  <w:num w:numId="3" w16cid:durableId="440078652">
    <w:abstractNumId w:val="7"/>
  </w:num>
  <w:num w:numId="4" w16cid:durableId="1286233638">
    <w:abstractNumId w:val="22"/>
  </w:num>
  <w:num w:numId="5" w16cid:durableId="1064257826">
    <w:abstractNumId w:val="16"/>
  </w:num>
  <w:num w:numId="6" w16cid:durableId="341904574">
    <w:abstractNumId w:val="13"/>
  </w:num>
  <w:num w:numId="7" w16cid:durableId="1851065350">
    <w:abstractNumId w:val="15"/>
  </w:num>
  <w:num w:numId="8" w16cid:durableId="1552687434">
    <w:abstractNumId w:val="21"/>
  </w:num>
  <w:num w:numId="9" w16cid:durableId="2059892275">
    <w:abstractNumId w:val="0"/>
  </w:num>
  <w:num w:numId="10" w16cid:durableId="1111364622">
    <w:abstractNumId w:val="1"/>
  </w:num>
  <w:num w:numId="11" w16cid:durableId="1690713502">
    <w:abstractNumId w:val="4"/>
  </w:num>
  <w:num w:numId="12" w16cid:durableId="2143499111">
    <w:abstractNumId w:val="18"/>
  </w:num>
  <w:num w:numId="13" w16cid:durableId="2018925306">
    <w:abstractNumId w:val="10"/>
  </w:num>
  <w:num w:numId="14" w16cid:durableId="924221063">
    <w:abstractNumId w:val="14"/>
  </w:num>
  <w:num w:numId="15" w16cid:durableId="215434763">
    <w:abstractNumId w:val="19"/>
  </w:num>
  <w:num w:numId="16" w16cid:durableId="1338002802">
    <w:abstractNumId w:val="11"/>
  </w:num>
  <w:num w:numId="17" w16cid:durableId="760762892">
    <w:abstractNumId w:val="20"/>
  </w:num>
  <w:num w:numId="18" w16cid:durableId="1495146264">
    <w:abstractNumId w:val="8"/>
  </w:num>
  <w:num w:numId="19" w16cid:durableId="225652178">
    <w:abstractNumId w:val="2"/>
  </w:num>
  <w:num w:numId="20" w16cid:durableId="173497378">
    <w:abstractNumId w:val="12"/>
  </w:num>
  <w:num w:numId="21" w16cid:durableId="890455622">
    <w:abstractNumId w:val="5"/>
  </w:num>
  <w:num w:numId="22" w16cid:durableId="1277635400">
    <w:abstractNumId w:val="9"/>
  </w:num>
  <w:num w:numId="23" w16cid:durableId="250161851">
    <w:abstractNumId w:val="6"/>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val="bestFit" w:percent="124"/>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jK0NDY3NTMxMDMzsDRR0lEKTi0uzszPAykwqgUA7YGPmCwAAAA="/>
  </w:docVars>
  <w:rsids>
    <w:rsidRoot w:val="00C4070D"/>
    <w:rsid w:val="00000101"/>
    <w:rsid w:val="00000C0A"/>
    <w:rsid w:val="000010C5"/>
    <w:rsid w:val="0000144B"/>
    <w:rsid w:val="00001696"/>
    <w:rsid w:val="00001931"/>
    <w:rsid w:val="00002961"/>
    <w:rsid w:val="000049A8"/>
    <w:rsid w:val="00005777"/>
    <w:rsid w:val="000104AD"/>
    <w:rsid w:val="00010AAD"/>
    <w:rsid w:val="000131E2"/>
    <w:rsid w:val="0001463F"/>
    <w:rsid w:val="0001492A"/>
    <w:rsid w:val="00015085"/>
    <w:rsid w:val="00016A91"/>
    <w:rsid w:val="00016B2C"/>
    <w:rsid w:val="00017C9B"/>
    <w:rsid w:val="000225BC"/>
    <w:rsid w:val="00023605"/>
    <w:rsid w:val="00025A40"/>
    <w:rsid w:val="0002688C"/>
    <w:rsid w:val="0002742C"/>
    <w:rsid w:val="00030031"/>
    <w:rsid w:val="00030BEC"/>
    <w:rsid w:val="00031511"/>
    <w:rsid w:val="00031AEA"/>
    <w:rsid w:val="000320C4"/>
    <w:rsid w:val="000322E2"/>
    <w:rsid w:val="00032385"/>
    <w:rsid w:val="00032DBD"/>
    <w:rsid w:val="00033A1E"/>
    <w:rsid w:val="00034432"/>
    <w:rsid w:val="00035B06"/>
    <w:rsid w:val="00036862"/>
    <w:rsid w:val="000376B0"/>
    <w:rsid w:val="000403C2"/>
    <w:rsid w:val="00041341"/>
    <w:rsid w:val="00041A4F"/>
    <w:rsid w:val="000424ED"/>
    <w:rsid w:val="000442E8"/>
    <w:rsid w:val="0004460E"/>
    <w:rsid w:val="00045109"/>
    <w:rsid w:val="000460B5"/>
    <w:rsid w:val="000474FC"/>
    <w:rsid w:val="000503C1"/>
    <w:rsid w:val="000506D6"/>
    <w:rsid w:val="00050968"/>
    <w:rsid w:val="00050DF2"/>
    <w:rsid w:val="00051E3B"/>
    <w:rsid w:val="00053140"/>
    <w:rsid w:val="00053602"/>
    <w:rsid w:val="00056049"/>
    <w:rsid w:val="000563AC"/>
    <w:rsid w:val="00057EEE"/>
    <w:rsid w:val="000602D1"/>
    <w:rsid w:val="00060716"/>
    <w:rsid w:val="00062EDF"/>
    <w:rsid w:val="000638E0"/>
    <w:rsid w:val="0006411F"/>
    <w:rsid w:val="00065ACA"/>
    <w:rsid w:val="00067E75"/>
    <w:rsid w:val="0007024D"/>
    <w:rsid w:val="00071BB2"/>
    <w:rsid w:val="00075222"/>
    <w:rsid w:val="00075D42"/>
    <w:rsid w:val="00077F9A"/>
    <w:rsid w:val="00080917"/>
    <w:rsid w:val="00080A8D"/>
    <w:rsid w:val="00083019"/>
    <w:rsid w:val="00083E22"/>
    <w:rsid w:val="00084E87"/>
    <w:rsid w:val="00085285"/>
    <w:rsid w:val="00085F05"/>
    <w:rsid w:val="00086FD9"/>
    <w:rsid w:val="00087441"/>
    <w:rsid w:val="00087CBA"/>
    <w:rsid w:val="0009078D"/>
    <w:rsid w:val="000919B7"/>
    <w:rsid w:val="00092670"/>
    <w:rsid w:val="00092F10"/>
    <w:rsid w:val="000930F0"/>
    <w:rsid w:val="000937E4"/>
    <w:rsid w:val="00093B26"/>
    <w:rsid w:val="00093CB3"/>
    <w:rsid w:val="00094260"/>
    <w:rsid w:val="00094693"/>
    <w:rsid w:val="00095D2F"/>
    <w:rsid w:val="0009741D"/>
    <w:rsid w:val="00097AE5"/>
    <w:rsid w:val="000A1DED"/>
    <w:rsid w:val="000A2018"/>
    <w:rsid w:val="000A25F2"/>
    <w:rsid w:val="000A2CE6"/>
    <w:rsid w:val="000A35FC"/>
    <w:rsid w:val="000A406F"/>
    <w:rsid w:val="000A430B"/>
    <w:rsid w:val="000A44A4"/>
    <w:rsid w:val="000A5876"/>
    <w:rsid w:val="000B07F8"/>
    <w:rsid w:val="000B1996"/>
    <w:rsid w:val="000B409D"/>
    <w:rsid w:val="000B6EBA"/>
    <w:rsid w:val="000C0E05"/>
    <w:rsid w:val="000C53B5"/>
    <w:rsid w:val="000C5AA3"/>
    <w:rsid w:val="000C6833"/>
    <w:rsid w:val="000C6898"/>
    <w:rsid w:val="000C6BD3"/>
    <w:rsid w:val="000C75C4"/>
    <w:rsid w:val="000D01CD"/>
    <w:rsid w:val="000D3F27"/>
    <w:rsid w:val="000D470D"/>
    <w:rsid w:val="000D5F1B"/>
    <w:rsid w:val="000D65D4"/>
    <w:rsid w:val="000D6635"/>
    <w:rsid w:val="000D7375"/>
    <w:rsid w:val="000E2D46"/>
    <w:rsid w:val="000E3EF2"/>
    <w:rsid w:val="000E4B98"/>
    <w:rsid w:val="000E5527"/>
    <w:rsid w:val="000E71A4"/>
    <w:rsid w:val="000E7814"/>
    <w:rsid w:val="000F1CAC"/>
    <w:rsid w:val="000F215A"/>
    <w:rsid w:val="000F2267"/>
    <w:rsid w:val="000F3BBA"/>
    <w:rsid w:val="000F5517"/>
    <w:rsid w:val="000F58DC"/>
    <w:rsid w:val="000F6C1E"/>
    <w:rsid w:val="000F6CC8"/>
    <w:rsid w:val="000F7C72"/>
    <w:rsid w:val="000F7FFC"/>
    <w:rsid w:val="001011F7"/>
    <w:rsid w:val="00104340"/>
    <w:rsid w:val="001044E9"/>
    <w:rsid w:val="0010480A"/>
    <w:rsid w:val="00105642"/>
    <w:rsid w:val="00106B9B"/>
    <w:rsid w:val="001103C2"/>
    <w:rsid w:val="00111B9D"/>
    <w:rsid w:val="00111ECF"/>
    <w:rsid w:val="001134F1"/>
    <w:rsid w:val="0011412C"/>
    <w:rsid w:val="001143DA"/>
    <w:rsid w:val="001145A9"/>
    <w:rsid w:val="001146B9"/>
    <w:rsid w:val="00116D6D"/>
    <w:rsid w:val="00116FF6"/>
    <w:rsid w:val="00121251"/>
    <w:rsid w:val="0012145E"/>
    <w:rsid w:val="00121B24"/>
    <w:rsid w:val="00123803"/>
    <w:rsid w:val="00124796"/>
    <w:rsid w:val="00124F08"/>
    <w:rsid w:val="00125815"/>
    <w:rsid w:val="00125DDB"/>
    <w:rsid w:val="001269A5"/>
    <w:rsid w:val="00127109"/>
    <w:rsid w:val="00127709"/>
    <w:rsid w:val="00130D15"/>
    <w:rsid w:val="001317DD"/>
    <w:rsid w:val="00131E05"/>
    <w:rsid w:val="001323FE"/>
    <w:rsid w:val="00132422"/>
    <w:rsid w:val="001339FE"/>
    <w:rsid w:val="00135639"/>
    <w:rsid w:val="00137AEE"/>
    <w:rsid w:val="00140890"/>
    <w:rsid w:val="00140964"/>
    <w:rsid w:val="00141B1E"/>
    <w:rsid w:val="001425C0"/>
    <w:rsid w:val="001427FA"/>
    <w:rsid w:val="001429DD"/>
    <w:rsid w:val="00144E09"/>
    <w:rsid w:val="00145317"/>
    <w:rsid w:val="00145818"/>
    <w:rsid w:val="00145C88"/>
    <w:rsid w:val="00145F43"/>
    <w:rsid w:val="00146874"/>
    <w:rsid w:val="00146E99"/>
    <w:rsid w:val="00150AB1"/>
    <w:rsid w:val="00152DF4"/>
    <w:rsid w:val="00152E01"/>
    <w:rsid w:val="00153FB4"/>
    <w:rsid w:val="001540F7"/>
    <w:rsid w:val="00154AF8"/>
    <w:rsid w:val="00154CF1"/>
    <w:rsid w:val="00160299"/>
    <w:rsid w:val="00160414"/>
    <w:rsid w:val="00160858"/>
    <w:rsid w:val="00161C29"/>
    <w:rsid w:val="00163DE5"/>
    <w:rsid w:val="00164124"/>
    <w:rsid w:val="0016483E"/>
    <w:rsid w:val="00164A30"/>
    <w:rsid w:val="00165405"/>
    <w:rsid w:val="00165AE7"/>
    <w:rsid w:val="00166256"/>
    <w:rsid w:val="00166E76"/>
    <w:rsid w:val="001707D6"/>
    <w:rsid w:val="00170E69"/>
    <w:rsid w:val="00172A83"/>
    <w:rsid w:val="00174DAE"/>
    <w:rsid w:val="001750B2"/>
    <w:rsid w:val="001750D7"/>
    <w:rsid w:val="00175BE9"/>
    <w:rsid w:val="001763B1"/>
    <w:rsid w:val="00176DAA"/>
    <w:rsid w:val="001778A3"/>
    <w:rsid w:val="001801EB"/>
    <w:rsid w:val="00182181"/>
    <w:rsid w:val="0018713B"/>
    <w:rsid w:val="00190D25"/>
    <w:rsid w:val="00191F9B"/>
    <w:rsid w:val="001951F7"/>
    <w:rsid w:val="001960DB"/>
    <w:rsid w:val="00196685"/>
    <w:rsid w:val="00196D2E"/>
    <w:rsid w:val="001A0921"/>
    <w:rsid w:val="001A10D1"/>
    <w:rsid w:val="001A22FF"/>
    <w:rsid w:val="001A231A"/>
    <w:rsid w:val="001A2FF2"/>
    <w:rsid w:val="001A3EC5"/>
    <w:rsid w:val="001A457D"/>
    <w:rsid w:val="001A463B"/>
    <w:rsid w:val="001A553A"/>
    <w:rsid w:val="001A558B"/>
    <w:rsid w:val="001A5D69"/>
    <w:rsid w:val="001A6044"/>
    <w:rsid w:val="001A7D24"/>
    <w:rsid w:val="001B0A79"/>
    <w:rsid w:val="001B0F9C"/>
    <w:rsid w:val="001B15A3"/>
    <w:rsid w:val="001B1F89"/>
    <w:rsid w:val="001B2B8E"/>
    <w:rsid w:val="001B2F03"/>
    <w:rsid w:val="001B557D"/>
    <w:rsid w:val="001B7694"/>
    <w:rsid w:val="001C0BAA"/>
    <w:rsid w:val="001C1065"/>
    <w:rsid w:val="001C17C6"/>
    <w:rsid w:val="001C181F"/>
    <w:rsid w:val="001C1D7E"/>
    <w:rsid w:val="001C4265"/>
    <w:rsid w:val="001C55F1"/>
    <w:rsid w:val="001C7294"/>
    <w:rsid w:val="001C7BF7"/>
    <w:rsid w:val="001D10E0"/>
    <w:rsid w:val="001D1543"/>
    <w:rsid w:val="001D198C"/>
    <w:rsid w:val="001D2335"/>
    <w:rsid w:val="001D4A21"/>
    <w:rsid w:val="001D5968"/>
    <w:rsid w:val="001D6911"/>
    <w:rsid w:val="001E1E71"/>
    <w:rsid w:val="001E21BD"/>
    <w:rsid w:val="001E2AB4"/>
    <w:rsid w:val="001E3928"/>
    <w:rsid w:val="001E4CC0"/>
    <w:rsid w:val="001E5B17"/>
    <w:rsid w:val="001E687C"/>
    <w:rsid w:val="001F0A25"/>
    <w:rsid w:val="001F13EB"/>
    <w:rsid w:val="001F1E2E"/>
    <w:rsid w:val="001F26E5"/>
    <w:rsid w:val="001F357B"/>
    <w:rsid w:val="001F36D1"/>
    <w:rsid w:val="001F594F"/>
    <w:rsid w:val="00201821"/>
    <w:rsid w:val="00202E3E"/>
    <w:rsid w:val="00203423"/>
    <w:rsid w:val="002036A5"/>
    <w:rsid w:val="00203772"/>
    <w:rsid w:val="00203A89"/>
    <w:rsid w:val="0020525B"/>
    <w:rsid w:val="00205ED5"/>
    <w:rsid w:val="00206EFD"/>
    <w:rsid w:val="0020799E"/>
    <w:rsid w:val="00207D0F"/>
    <w:rsid w:val="0021145D"/>
    <w:rsid w:val="00211517"/>
    <w:rsid w:val="00211E7D"/>
    <w:rsid w:val="00212EF8"/>
    <w:rsid w:val="002131D8"/>
    <w:rsid w:val="00215BEB"/>
    <w:rsid w:val="002162E3"/>
    <w:rsid w:val="00216DD5"/>
    <w:rsid w:val="0021723E"/>
    <w:rsid w:val="002204F0"/>
    <w:rsid w:val="00223FFD"/>
    <w:rsid w:val="00224D95"/>
    <w:rsid w:val="00225013"/>
    <w:rsid w:val="002269FE"/>
    <w:rsid w:val="002312A6"/>
    <w:rsid w:val="00232591"/>
    <w:rsid w:val="00232C0F"/>
    <w:rsid w:val="00233649"/>
    <w:rsid w:val="002338E9"/>
    <w:rsid w:val="002350DC"/>
    <w:rsid w:val="0024094D"/>
    <w:rsid w:val="002413A1"/>
    <w:rsid w:val="00243E78"/>
    <w:rsid w:val="00245AC0"/>
    <w:rsid w:val="00246A17"/>
    <w:rsid w:val="00246B7F"/>
    <w:rsid w:val="002501EB"/>
    <w:rsid w:val="00251ACA"/>
    <w:rsid w:val="0025473D"/>
    <w:rsid w:val="00255ADC"/>
    <w:rsid w:val="002561D4"/>
    <w:rsid w:val="002567B2"/>
    <w:rsid w:val="00256CEC"/>
    <w:rsid w:val="002576DC"/>
    <w:rsid w:val="00260213"/>
    <w:rsid w:val="002609EB"/>
    <w:rsid w:val="0026101B"/>
    <w:rsid w:val="002620EA"/>
    <w:rsid w:val="002635FF"/>
    <w:rsid w:val="0026480C"/>
    <w:rsid w:val="00265099"/>
    <w:rsid w:val="00265C30"/>
    <w:rsid w:val="002662A3"/>
    <w:rsid w:val="00267A99"/>
    <w:rsid w:val="00271791"/>
    <w:rsid w:val="0027185C"/>
    <w:rsid w:val="00271E56"/>
    <w:rsid w:val="00272F14"/>
    <w:rsid w:val="00273E59"/>
    <w:rsid w:val="00273ED1"/>
    <w:rsid w:val="0027673D"/>
    <w:rsid w:val="002777B9"/>
    <w:rsid w:val="00277A67"/>
    <w:rsid w:val="00280BED"/>
    <w:rsid w:val="00281BB1"/>
    <w:rsid w:val="002821CE"/>
    <w:rsid w:val="00282BBF"/>
    <w:rsid w:val="00286313"/>
    <w:rsid w:val="00287A8F"/>
    <w:rsid w:val="0029166F"/>
    <w:rsid w:val="0029195C"/>
    <w:rsid w:val="00291C25"/>
    <w:rsid w:val="00292603"/>
    <w:rsid w:val="0029353A"/>
    <w:rsid w:val="002935CA"/>
    <w:rsid w:val="00295D14"/>
    <w:rsid w:val="002975AA"/>
    <w:rsid w:val="00297C61"/>
    <w:rsid w:val="002A08C7"/>
    <w:rsid w:val="002A1AFD"/>
    <w:rsid w:val="002A2166"/>
    <w:rsid w:val="002A2EDC"/>
    <w:rsid w:val="002A3103"/>
    <w:rsid w:val="002A4245"/>
    <w:rsid w:val="002A77AF"/>
    <w:rsid w:val="002A7952"/>
    <w:rsid w:val="002A7D5A"/>
    <w:rsid w:val="002A7FE7"/>
    <w:rsid w:val="002B143E"/>
    <w:rsid w:val="002B1A29"/>
    <w:rsid w:val="002B22B0"/>
    <w:rsid w:val="002B22FC"/>
    <w:rsid w:val="002B34E8"/>
    <w:rsid w:val="002B3C1D"/>
    <w:rsid w:val="002B6241"/>
    <w:rsid w:val="002B6CD5"/>
    <w:rsid w:val="002C325D"/>
    <w:rsid w:val="002C5452"/>
    <w:rsid w:val="002C599B"/>
    <w:rsid w:val="002D1F0B"/>
    <w:rsid w:val="002D2D47"/>
    <w:rsid w:val="002D3CE6"/>
    <w:rsid w:val="002D3D2C"/>
    <w:rsid w:val="002D40BF"/>
    <w:rsid w:val="002D4900"/>
    <w:rsid w:val="002D516D"/>
    <w:rsid w:val="002D537D"/>
    <w:rsid w:val="002D5B3E"/>
    <w:rsid w:val="002E255A"/>
    <w:rsid w:val="002E2643"/>
    <w:rsid w:val="002E49C3"/>
    <w:rsid w:val="002E73F8"/>
    <w:rsid w:val="002F16BA"/>
    <w:rsid w:val="002F231C"/>
    <w:rsid w:val="002F3D3C"/>
    <w:rsid w:val="002F561F"/>
    <w:rsid w:val="002F590B"/>
    <w:rsid w:val="002F68DA"/>
    <w:rsid w:val="002F6B34"/>
    <w:rsid w:val="00300A75"/>
    <w:rsid w:val="003033B8"/>
    <w:rsid w:val="00304DAB"/>
    <w:rsid w:val="00310D26"/>
    <w:rsid w:val="00311C4A"/>
    <w:rsid w:val="003126DC"/>
    <w:rsid w:val="00312B62"/>
    <w:rsid w:val="00314171"/>
    <w:rsid w:val="0031615F"/>
    <w:rsid w:val="00316E16"/>
    <w:rsid w:val="0031744D"/>
    <w:rsid w:val="00317B79"/>
    <w:rsid w:val="00320F76"/>
    <w:rsid w:val="003214E6"/>
    <w:rsid w:val="00321C03"/>
    <w:rsid w:val="00325B2B"/>
    <w:rsid w:val="00325E87"/>
    <w:rsid w:val="003300EB"/>
    <w:rsid w:val="00330461"/>
    <w:rsid w:val="00330A1B"/>
    <w:rsid w:val="0033170D"/>
    <w:rsid w:val="00332A05"/>
    <w:rsid w:val="00332C03"/>
    <w:rsid w:val="00332E8A"/>
    <w:rsid w:val="003349A4"/>
    <w:rsid w:val="00334C5B"/>
    <w:rsid w:val="0033529D"/>
    <w:rsid w:val="003353BD"/>
    <w:rsid w:val="003355EE"/>
    <w:rsid w:val="00335D09"/>
    <w:rsid w:val="00336453"/>
    <w:rsid w:val="00337698"/>
    <w:rsid w:val="00340EC5"/>
    <w:rsid w:val="003431EC"/>
    <w:rsid w:val="00344124"/>
    <w:rsid w:val="0034423A"/>
    <w:rsid w:val="00344D88"/>
    <w:rsid w:val="00346E1D"/>
    <w:rsid w:val="0034750F"/>
    <w:rsid w:val="00347689"/>
    <w:rsid w:val="00350EA8"/>
    <w:rsid w:val="00352952"/>
    <w:rsid w:val="0035442E"/>
    <w:rsid w:val="00356AB0"/>
    <w:rsid w:val="00356EB5"/>
    <w:rsid w:val="00361B49"/>
    <w:rsid w:val="003621AD"/>
    <w:rsid w:val="0036356E"/>
    <w:rsid w:val="003671B3"/>
    <w:rsid w:val="00370C62"/>
    <w:rsid w:val="00371D27"/>
    <w:rsid w:val="00373C9A"/>
    <w:rsid w:val="00376099"/>
    <w:rsid w:val="0037613C"/>
    <w:rsid w:val="003768D8"/>
    <w:rsid w:val="00376D9A"/>
    <w:rsid w:val="00377BAF"/>
    <w:rsid w:val="00382A8F"/>
    <w:rsid w:val="00382ED4"/>
    <w:rsid w:val="0038374D"/>
    <w:rsid w:val="0038481C"/>
    <w:rsid w:val="0038547D"/>
    <w:rsid w:val="003861CF"/>
    <w:rsid w:val="0038755E"/>
    <w:rsid w:val="00387FB1"/>
    <w:rsid w:val="00391497"/>
    <w:rsid w:val="00394AE7"/>
    <w:rsid w:val="00394DA9"/>
    <w:rsid w:val="00394E6F"/>
    <w:rsid w:val="00395371"/>
    <w:rsid w:val="003966D3"/>
    <w:rsid w:val="00397188"/>
    <w:rsid w:val="003A0786"/>
    <w:rsid w:val="003A12BC"/>
    <w:rsid w:val="003A260F"/>
    <w:rsid w:val="003A4947"/>
    <w:rsid w:val="003A5EAA"/>
    <w:rsid w:val="003A6668"/>
    <w:rsid w:val="003A667C"/>
    <w:rsid w:val="003A7807"/>
    <w:rsid w:val="003B0A3C"/>
    <w:rsid w:val="003B1331"/>
    <w:rsid w:val="003B2DA6"/>
    <w:rsid w:val="003B5BF5"/>
    <w:rsid w:val="003B5E4D"/>
    <w:rsid w:val="003B66A9"/>
    <w:rsid w:val="003B6CC3"/>
    <w:rsid w:val="003B6DAC"/>
    <w:rsid w:val="003B740A"/>
    <w:rsid w:val="003C0B88"/>
    <w:rsid w:val="003C25AC"/>
    <w:rsid w:val="003C2A67"/>
    <w:rsid w:val="003C31D8"/>
    <w:rsid w:val="003C3809"/>
    <w:rsid w:val="003C3825"/>
    <w:rsid w:val="003C3C42"/>
    <w:rsid w:val="003C4C5A"/>
    <w:rsid w:val="003C595C"/>
    <w:rsid w:val="003C5EAD"/>
    <w:rsid w:val="003C6A14"/>
    <w:rsid w:val="003C787A"/>
    <w:rsid w:val="003C7AD9"/>
    <w:rsid w:val="003D079D"/>
    <w:rsid w:val="003D2656"/>
    <w:rsid w:val="003D42C0"/>
    <w:rsid w:val="003D42C8"/>
    <w:rsid w:val="003D4C1D"/>
    <w:rsid w:val="003D4E43"/>
    <w:rsid w:val="003D579E"/>
    <w:rsid w:val="003D6351"/>
    <w:rsid w:val="003D655F"/>
    <w:rsid w:val="003D683D"/>
    <w:rsid w:val="003E0B67"/>
    <w:rsid w:val="003E0DE0"/>
    <w:rsid w:val="003E0DEE"/>
    <w:rsid w:val="003E15A7"/>
    <w:rsid w:val="003E17C1"/>
    <w:rsid w:val="003E2472"/>
    <w:rsid w:val="003E2E3E"/>
    <w:rsid w:val="003E3505"/>
    <w:rsid w:val="003E3BDF"/>
    <w:rsid w:val="003E48B6"/>
    <w:rsid w:val="003E5639"/>
    <w:rsid w:val="003E5B1B"/>
    <w:rsid w:val="003E5C73"/>
    <w:rsid w:val="003E6ACF"/>
    <w:rsid w:val="003E7C69"/>
    <w:rsid w:val="003F068E"/>
    <w:rsid w:val="003F1B6B"/>
    <w:rsid w:val="003F5EBB"/>
    <w:rsid w:val="004017BB"/>
    <w:rsid w:val="004020F1"/>
    <w:rsid w:val="00403234"/>
    <w:rsid w:val="00404CE6"/>
    <w:rsid w:val="00405246"/>
    <w:rsid w:val="00407DD9"/>
    <w:rsid w:val="0041020F"/>
    <w:rsid w:val="004128BD"/>
    <w:rsid w:val="00414385"/>
    <w:rsid w:val="00414F0A"/>
    <w:rsid w:val="00415453"/>
    <w:rsid w:val="00420D67"/>
    <w:rsid w:val="00421E48"/>
    <w:rsid w:val="00423873"/>
    <w:rsid w:val="004238B3"/>
    <w:rsid w:val="00423AE8"/>
    <w:rsid w:val="00424EE8"/>
    <w:rsid w:val="00425646"/>
    <w:rsid w:val="004258F7"/>
    <w:rsid w:val="00425F13"/>
    <w:rsid w:val="00427DE0"/>
    <w:rsid w:val="00430191"/>
    <w:rsid w:val="00430432"/>
    <w:rsid w:val="004314C2"/>
    <w:rsid w:val="004321FB"/>
    <w:rsid w:val="00434CD6"/>
    <w:rsid w:val="00436DE5"/>
    <w:rsid w:val="00436F80"/>
    <w:rsid w:val="00440439"/>
    <w:rsid w:val="00440E6B"/>
    <w:rsid w:val="004415E9"/>
    <w:rsid w:val="00441B6E"/>
    <w:rsid w:val="004430AB"/>
    <w:rsid w:val="00444807"/>
    <w:rsid w:val="0044563B"/>
    <w:rsid w:val="0044574C"/>
    <w:rsid w:val="00447F9E"/>
    <w:rsid w:val="00450900"/>
    <w:rsid w:val="00450ABA"/>
    <w:rsid w:val="00451272"/>
    <w:rsid w:val="00451860"/>
    <w:rsid w:val="004538F7"/>
    <w:rsid w:val="004544DD"/>
    <w:rsid w:val="00454975"/>
    <w:rsid w:val="00454B54"/>
    <w:rsid w:val="0045738D"/>
    <w:rsid w:val="00457D48"/>
    <w:rsid w:val="00460933"/>
    <w:rsid w:val="004624D4"/>
    <w:rsid w:val="004625EB"/>
    <w:rsid w:val="0046289A"/>
    <w:rsid w:val="00462C94"/>
    <w:rsid w:val="004632E5"/>
    <w:rsid w:val="004638EB"/>
    <w:rsid w:val="004641D3"/>
    <w:rsid w:val="00464B72"/>
    <w:rsid w:val="0046564B"/>
    <w:rsid w:val="004709F4"/>
    <w:rsid w:val="00470F6D"/>
    <w:rsid w:val="0047136D"/>
    <w:rsid w:val="00471B7C"/>
    <w:rsid w:val="00472EED"/>
    <w:rsid w:val="004730F7"/>
    <w:rsid w:val="00473BAE"/>
    <w:rsid w:val="00474240"/>
    <w:rsid w:val="0047424D"/>
    <w:rsid w:val="00474BB0"/>
    <w:rsid w:val="00474CA8"/>
    <w:rsid w:val="00476648"/>
    <w:rsid w:val="004767E2"/>
    <w:rsid w:val="004769C3"/>
    <w:rsid w:val="004802A1"/>
    <w:rsid w:val="00481EB7"/>
    <w:rsid w:val="0048288A"/>
    <w:rsid w:val="004835DC"/>
    <w:rsid w:val="004869EE"/>
    <w:rsid w:val="004872E7"/>
    <w:rsid w:val="0049007E"/>
    <w:rsid w:val="00490517"/>
    <w:rsid w:val="004926F8"/>
    <w:rsid w:val="00493F60"/>
    <w:rsid w:val="00493FDC"/>
    <w:rsid w:val="00494871"/>
    <w:rsid w:val="00495259"/>
    <w:rsid w:val="004960FA"/>
    <w:rsid w:val="004964B4"/>
    <w:rsid w:val="004969D3"/>
    <w:rsid w:val="004979F3"/>
    <w:rsid w:val="00497E23"/>
    <w:rsid w:val="004A0AD7"/>
    <w:rsid w:val="004A1A6B"/>
    <w:rsid w:val="004A2C34"/>
    <w:rsid w:val="004A30C7"/>
    <w:rsid w:val="004A3F60"/>
    <w:rsid w:val="004A513F"/>
    <w:rsid w:val="004A7993"/>
    <w:rsid w:val="004B010E"/>
    <w:rsid w:val="004B0CD4"/>
    <w:rsid w:val="004B173A"/>
    <w:rsid w:val="004B1D19"/>
    <w:rsid w:val="004B3A2C"/>
    <w:rsid w:val="004B3E17"/>
    <w:rsid w:val="004B489D"/>
    <w:rsid w:val="004B4EA0"/>
    <w:rsid w:val="004B5292"/>
    <w:rsid w:val="004B6359"/>
    <w:rsid w:val="004C292A"/>
    <w:rsid w:val="004C3273"/>
    <w:rsid w:val="004C42FF"/>
    <w:rsid w:val="004C584D"/>
    <w:rsid w:val="004C5E5E"/>
    <w:rsid w:val="004C69C5"/>
    <w:rsid w:val="004C71CF"/>
    <w:rsid w:val="004C79D9"/>
    <w:rsid w:val="004D0E34"/>
    <w:rsid w:val="004D17C3"/>
    <w:rsid w:val="004D2411"/>
    <w:rsid w:val="004D2D4A"/>
    <w:rsid w:val="004D3D65"/>
    <w:rsid w:val="004D75DC"/>
    <w:rsid w:val="004E13F3"/>
    <w:rsid w:val="004E1424"/>
    <w:rsid w:val="004E14E3"/>
    <w:rsid w:val="004E15D1"/>
    <w:rsid w:val="004E1D78"/>
    <w:rsid w:val="004E60E3"/>
    <w:rsid w:val="004E6696"/>
    <w:rsid w:val="004F0DBB"/>
    <w:rsid w:val="004F1243"/>
    <w:rsid w:val="004F1442"/>
    <w:rsid w:val="004F223A"/>
    <w:rsid w:val="004F2D0B"/>
    <w:rsid w:val="004F385A"/>
    <w:rsid w:val="004F3D68"/>
    <w:rsid w:val="004F40F1"/>
    <w:rsid w:val="004F54E3"/>
    <w:rsid w:val="004F5C0A"/>
    <w:rsid w:val="005021C4"/>
    <w:rsid w:val="0050353B"/>
    <w:rsid w:val="005040CE"/>
    <w:rsid w:val="00504302"/>
    <w:rsid w:val="00505830"/>
    <w:rsid w:val="005064BD"/>
    <w:rsid w:val="0050738C"/>
    <w:rsid w:val="005073C0"/>
    <w:rsid w:val="005076EB"/>
    <w:rsid w:val="00507739"/>
    <w:rsid w:val="00511BD3"/>
    <w:rsid w:val="005122FA"/>
    <w:rsid w:val="005135CE"/>
    <w:rsid w:val="00514991"/>
    <w:rsid w:val="005150D7"/>
    <w:rsid w:val="0051622E"/>
    <w:rsid w:val="005172D9"/>
    <w:rsid w:val="0051789E"/>
    <w:rsid w:val="00520847"/>
    <w:rsid w:val="00523BCF"/>
    <w:rsid w:val="00523D77"/>
    <w:rsid w:val="00526163"/>
    <w:rsid w:val="005279AA"/>
    <w:rsid w:val="00527A13"/>
    <w:rsid w:val="005313A7"/>
    <w:rsid w:val="005324BC"/>
    <w:rsid w:val="00533557"/>
    <w:rsid w:val="005341A1"/>
    <w:rsid w:val="005341C7"/>
    <w:rsid w:val="00534A4E"/>
    <w:rsid w:val="00534A88"/>
    <w:rsid w:val="005364F9"/>
    <w:rsid w:val="00536705"/>
    <w:rsid w:val="00537339"/>
    <w:rsid w:val="00542203"/>
    <w:rsid w:val="005423C5"/>
    <w:rsid w:val="00542D68"/>
    <w:rsid w:val="005435D2"/>
    <w:rsid w:val="00543ACC"/>
    <w:rsid w:val="00543BB6"/>
    <w:rsid w:val="005441B1"/>
    <w:rsid w:val="00544555"/>
    <w:rsid w:val="005447A5"/>
    <w:rsid w:val="0054664F"/>
    <w:rsid w:val="00547142"/>
    <w:rsid w:val="005504CB"/>
    <w:rsid w:val="005505E6"/>
    <w:rsid w:val="005516C3"/>
    <w:rsid w:val="00551CF8"/>
    <w:rsid w:val="00555BED"/>
    <w:rsid w:val="00557617"/>
    <w:rsid w:val="00560DA0"/>
    <w:rsid w:val="00561041"/>
    <w:rsid w:val="00563201"/>
    <w:rsid w:val="00564553"/>
    <w:rsid w:val="00565F7C"/>
    <w:rsid w:val="00567400"/>
    <w:rsid w:val="0057161F"/>
    <w:rsid w:val="00571C65"/>
    <w:rsid w:val="00573392"/>
    <w:rsid w:val="0057363C"/>
    <w:rsid w:val="00574157"/>
    <w:rsid w:val="005759CB"/>
    <w:rsid w:val="00576ED5"/>
    <w:rsid w:val="005775A9"/>
    <w:rsid w:val="00577C48"/>
    <w:rsid w:val="00580196"/>
    <w:rsid w:val="0058291B"/>
    <w:rsid w:val="00583BDC"/>
    <w:rsid w:val="005844F0"/>
    <w:rsid w:val="005872DE"/>
    <w:rsid w:val="00590962"/>
    <w:rsid w:val="00590963"/>
    <w:rsid w:val="00590C94"/>
    <w:rsid w:val="00590E7F"/>
    <w:rsid w:val="00590EFF"/>
    <w:rsid w:val="005913D2"/>
    <w:rsid w:val="00591E4B"/>
    <w:rsid w:val="00591F7F"/>
    <w:rsid w:val="00592F37"/>
    <w:rsid w:val="005935D5"/>
    <w:rsid w:val="005945F6"/>
    <w:rsid w:val="00595A95"/>
    <w:rsid w:val="00595E0F"/>
    <w:rsid w:val="0059659E"/>
    <w:rsid w:val="005A7B29"/>
    <w:rsid w:val="005A7EBC"/>
    <w:rsid w:val="005B122A"/>
    <w:rsid w:val="005B33F7"/>
    <w:rsid w:val="005B3433"/>
    <w:rsid w:val="005B4F47"/>
    <w:rsid w:val="005B579E"/>
    <w:rsid w:val="005B5814"/>
    <w:rsid w:val="005B59BD"/>
    <w:rsid w:val="005C0855"/>
    <w:rsid w:val="005C1B35"/>
    <w:rsid w:val="005C2846"/>
    <w:rsid w:val="005C2C8F"/>
    <w:rsid w:val="005C3EAB"/>
    <w:rsid w:val="005C40B5"/>
    <w:rsid w:val="005C4505"/>
    <w:rsid w:val="005C4AA9"/>
    <w:rsid w:val="005C539E"/>
    <w:rsid w:val="005C5C33"/>
    <w:rsid w:val="005C5FCD"/>
    <w:rsid w:val="005C69CC"/>
    <w:rsid w:val="005C7BC8"/>
    <w:rsid w:val="005D02C6"/>
    <w:rsid w:val="005D1409"/>
    <w:rsid w:val="005D31CA"/>
    <w:rsid w:val="005D5902"/>
    <w:rsid w:val="005D6CB3"/>
    <w:rsid w:val="005E08B9"/>
    <w:rsid w:val="005E098F"/>
    <w:rsid w:val="005E0D6E"/>
    <w:rsid w:val="005E2182"/>
    <w:rsid w:val="005E2344"/>
    <w:rsid w:val="005E3F41"/>
    <w:rsid w:val="005E4440"/>
    <w:rsid w:val="005E65CA"/>
    <w:rsid w:val="005E6730"/>
    <w:rsid w:val="005E6A4F"/>
    <w:rsid w:val="005E6EC5"/>
    <w:rsid w:val="005F0963"/>
    <w:rsid w:val="005F09CB"/>
    <w:rsid w:val="005F149C"/>
    <w:rsid w:val="005F19EE"/>
    <w:rsid w:val="005F1E4F"/>
    <w:rsid w:val="005F1EF8"/>
    <w:rsid w:val="005F1F1C"/>
    <w:rsid w:val="005F21AF"/>
    <w:rsid w:val="005F3CBF"/>
    <w:rsid w:val="005F4DE3"/>
    <w:rsid w:val="005F502B"/>
    <w:rsid w:val="005F6701"/>
    <w:rsid w:val="00600502"/>
    <w:rsid w:val="00600F86"/>
    <w:rsid w:val="00602B53"/>
    <w:rsid w:val="0060388D"/>
    <w:rsid w:val="006064E6"/>
    <w:rsid w:val="0060688D"/>
    <w:rsid w:val="006072A3"/>
    <w:rsid w:val="006076D0"/>
    <w:rsid w:val="00607829"/>
    <w:rsid w:val="00607A61"/>
    <w:rsid w:val="0061075A"/>
    <w:rsid w:val="00612118"/>
    <w:rsid w:val="00614C1C"/>
    <w:rsid w:val="00615C22"/>
    <w:rsid w:val="00616002"/>
    <w:rsid w:val="00620895"/>
    <w:rsid w:val="00623EA4"/>
    <w:rsid w:val="006247C8"/>
    <w:rsid w:val="00626E4C"/>
    <w:rsid w:val="00632AD5"/>
    <w:rsid w:val="006343C1"/>
    <w:rsid w:val="006366BC"/>
    <w:rsid w:val="006379F7"/>
    <w:rsid w:val="00640B92"/>
    <w:rsid w:val="0064156E"/>
    <w:rsid w:val="00642067"/>
    <w:rsid w:val="00646425"/>
    <w:rsid w:val="0064795D"/>
    <w:rsid w:val="006479F9"/>
    <w:rsid w:val="00647F8D"/>
    <w:rsid w:val="00651EBA"/>
    <w:rsid w:val="00653340"/>
    <w:rsid w:val="00653697"/>
    <w:rsid w:val="00653957"/>
    <w:rsid w:val="0065448F"/>
    <w:rsid w:val="006553E1"/>
    <w:rsid w:val="006564FF"/>
    <w:rsid w:val="00656743"/>
    <w:rsid w:val="006572F6"/>
    <w:rsid w:val="00660646"/>
    <w:rsid w:val="00662670"/>
    <w:rsid w:val="00663CD1"/>
    <w:rsid w:val="006659DA"/>
    <w:rsid w:val="006665BE"/>
    <w:rsid w:val="006677D5"/>
    <w:rsid w:val="00667B26"/>
    <w:rsid w:val="006703CA"/>
    <w:rsid w:val="00670554"/>
    <w:rsid w:val="00670836"/>
    <w:rsid w:val="00670C48"/>
    <w:rsid w:val="00671E62"/>
    <w:rsid w:val="00673209"/>
    <w:rsid w:val="006736BC"/>
    <w:rsid w:val="0067442E"/>
    <w:rsid w:val="00675763"/>
    <w:rsid w:val="006769A7"/>
    <w:rsid w:val="00680733"/>
    <w:rsid w:val="00680935"/>
    <w:rsid w:val="0068186D"/>
    <w:rsid w:val="006827A2"/>
    <w:rsid w:val="006834C0"/>
    <w:rsid w:val="0068414F"/>
    <w:rsid w:val="00684AFA"/>
    <w:rsid w:val="00685A06"/>
    <w:rsid w:val="006868F7"/>
    <w:rsid w:val="006903E1"/>
    <w:rsid w:val="006920AB"/>
    <w:rsid w:val="0069440D"/>
    <w:rsid w:val="00694686"/>
    <w:rsid w:val="00695999"/>
    <w:rsid w:val="006961D6"/>
    <w:rsid w:val="006979AF"/>
    <w:rsid w:val="00697CBD"/>
    <w:rsid w:val="006A00DD"/>
    <w:rsid w:val="006A08F3"/>
    <w:rsid w:val="006A16BD"/>
    <w:rsid w:val="006A3430"/>
    <w:rsid w:val="006A5227"/>
    <w:rsid w:val="006A5392"/>
    <w:rsid w:val="006A62B8"/>
    <w:rsid w:val="006A7BC5"/>
    <w:rsid w:val="006A7F86"/>
    <w:rsid w:val="006B0F2F"/>
    <w:rsid w:val="006B17A2"/>
    <w:rsid w:val="006B21A2"/>
    <w:rsid w:val="006B23F1"/>
    <w:rsid w:val="006B2B72"/>
    <w:rsid w:val="006B364A"/>
    <w:rsid w:val="006B4414"/>
    <w:rsid w:val="006B4688"/>
    <w:rsid w:val="006B50E4"/>
    <w:rsid w:val="006B6702"/>
    <w:rsid w:val="006B6F03"/>
    <w:rsid w:val="006C2F69"/>
    <w:rsid w:val="006C350B"/>
    <w:rsid w:val="006C3684"/>
    <w:rsid w:val="006C3D45"/>
    <w:rsid w:val="006C5F5A"/>
    <w:rsid w:val="006C7146"/>
    <w:rsid w:val="006D182A"/>
    <w:rsid w:val="006D30EF"/>
    <w:rsid w:val="006D3F26"/>
    <w:rsid w:val="006D4B5C"/>
    <w:rsid w:val="006E23A3"/>
    <w:rsid w:val="006E25D8"/>
    <w:rsid w:val="006E2B24"/>
    <w:rsid w:val="006E4315"/>
    <w:rsid w:val="006E4924"/>
    <w:rsid w:val="006E4B38"/>
    <w:rsid w:val="006E647F"/>
    <w:rsid w:val="006E69B0"/>
    <w:rsid w:val="006E6B38"/>
    <w:rsid w:val="006F225D"/>
    <w:rsid w:val="006F253A"/>
    <w:rsid w:val="006F2BCB"/>
    <w:rsid w:val="006F3528"/>
    <w:rsid w:val="006F3626"/>
    <w:rsid w:val="006F3D68"/>
    <w:rsid w:val="006F4A76"/>
    <w:rsid w:val="006F4F68"/>
    <w:rsid w:val="006F5453"/>
    <w:rsid w:val="0070166B"/>
    <w:rsid w:val="007018F4"/>
    <w:rsid w:val="00703802"/>
    <w:rsid w:val="007042CD"/>
    <w:rsid w:val="007043CB"/>
    <w:rsid w:val="00707FB4"/>
    <w:rsid w:val="007129C1"/>
    <w:rsid w:val="00712BAF"/>
    <w:rsid w:val="007141C2"/>
    <w:rsid w:val="00715E38"/>
    <w:rsid w:val="00715FB0"/>
    <w:rsid w:val="007223C9"/>
    <w:rsid w:val="00722753"/>
    <w:rsid w:val="007229CE"/>
    <w:rsid w:val="0072714D"/>
    <w:rsid w:val="00727150"/>
    <w:rsid w:val="007277EF"/>
    <w:rsid w:val="007317F7"/>
    <w:rsid w:val="00732965"/>
    <w:rsid w:val="0073437D"/>
    <w:rsid w:val="00742671"/>
    <w:rsid w:val="00742D76"/>
    <w:rsid w:val="00743CC2"/>
    <w:rsid w:val="00743E1B"/>
    <w:rsid w:val="00743F1E"/>
    <w:rsid w:val="00745573"/>
    <w:rsid w:val="00745A34"/>
    <w:rsid w:val="00746309"/>
    <w:rsid w:val="007466E1"/>
    <w:rsid w:val="00746C37"/>
    <w:rsid w:val="00750659"/>
    <w:rsid w:val="00750967"/>
    <w:rsid w:val="007514E4"/>
    <w:rsid w:val="007517C4"/>
    <w:rsid w:val="007524A7"/>
    <w:rsid w:val="00753606"/>
    <w:rsid w:val="007548B6"/>
    <w:rsid w:val="0075673A"/>
    <w:rsid w:val="0075675B"/>
    <w:rsid w:val="007577B9"/>
    <w:rsid w:val="00762336"/>
    <w:rsid w:val="00763C89"/>
    <w:rsid w:val="007641F4"/>
    <w:rsid w:val="00766DF4"/>
    <w:rsid w:val="00770C57"/>
    <w:rsid w:val="00771727"/>
    <w:rsid w:val="0077236A"/>
    <w:rsid w:val="00775856"/>
    <w:rsid w:val="00776244"/>
    <w:rsid w:val="00776A2A"/>
    <w:rsid w:val="00782387"/>
    <w:rsid w:val="00782423"/>
    <w:rsid w:val="00782900"/>
    <w:rsid w:val="00783B6B"/>
    <w:rsid w:val="0078516C"/>
    <w:rsid w:val="0078573A"/>
    <w:rsid w:val="00786B21"/>
    <w:rsid w:val="00787094"/>
    <w:rsid w:val="0079049D"/>
    <w:rsid w:val="00791F50"/>
    <w:rsid w:val="00793978"/>
    <w:rsid w:val="00793D2C"/>
    <w:rsid w:val="0079404B"/>
    <w:rsid w:val="007949CB"/>
    <w:rsid w:val="00795280"/>
    <w:rsid w:val="00795562"/>
    <w:rsid w:val="007A359A"/>
    <w:rsid w:val="007A4AD3"/>
    <w:rsid w:val="007A4E36"/>
    <w:rsid w:val="007A4F10"/>
    <w:rsid w:val="007A5D17"/>
    <w:rsid w:val="007A72B3"/>
    <w:rsid w:val="007B0B32"/>
    <w:rsid w:val="007B1FE2"/>
    <w:rsid w:val="007B21ED"/>
    <w:rsid w:val="007B26CA"/>
    <w:rsid w:val="007B788C"/>
    <w:rsid w:val="007C036F"/>
    <w:rsid w:val="007C094D"/>
    <w:rsid w:val="007C2271"/>
    <w:rsid w:val="007C48FD"/>
    <w:rsid w:val="007C4D9C"/>
    <w:rsid w:val="007C50D8"/>
    <w:rsid w:val="007C6163"/>
    <w:rsid w:val="007C6A01"/>
    <w:rsid w:val="007C6DB5"/>
    <w:rsid w:val="007C7513"/>
    <w:rsid w:val="007D378E"/>
    <w:rsid w:val="007D4718"/>
    <w:rsid w:val="007D6A9B"/>
    <w:rsid w:val="007D6A9D"/>
    <w:rsid w:val="007D6AA4"/>
    <w:rsid w:val="007D7612"/>
    <w:rsid w:val="007D7A7C"/>
    <w:rsid w:val="007E002E"/>
    <w:rsid w:val="007E28EE"/>
    <w:rsid w:val="007E2DC6"/>
    <w:rsid w:val="007E3CCB"/>
    <w:rsid w:val="007E403A"/>
    <w:rsid w:val="007E53E6"/>
    <w:rsid w:val="007E6ED8"/>
    <w:rsid w:val="007F159F"/>
    <w:rsid w:val="007F4040"/>
    <w:rsid w:val="007F43EF"/>
    <w:rsid w:val="007F4BB5"/>
    <w:rsid w:val="007F4C8E"/>
    <w:rsid w:val="007F6AF9"/>
    <w:rsid w:val="007F7272"/>
    <w:rsid w:val="007F7EF3"/>
    <w:rsid w:val="0080166F"/>
    <w:rsid w:val="00802EB4"/>
    <w:rsid w:val="008031C9"/>
    <w:rsid w:val="00804D0B"/>
    <w:rsid w:val="008052D4"/>
    <w:rsid w:val="0080571B"/>
    <w:rsid w:val="00806858"/>
    <w:rsid w:val="00806C0F"/>
    <w:rsid w:val="00806E88"/>
    <w:rsid w:val="00812D8B"/>
    <w:rsid w:val="0081341D"/>
    <w:rsid w:val="008161B9"/>
    <w:rsid w:val="00816341"/>
    <w:rsid w:val="00816DC9"/>
    <w:rsid w:val="00822224"/>
    <w:rsid w:val="00822A88"/>
    <w:rsid w:val="008231E4"/>
    <w:rsid w:val="00824BB3"/>
    <w:rsid w:val="0082586C"/>
    <w:rsid w:val="00830716"/>
    <w:rsid w:val="00831048"/>
    <w:rsid w:val="0083131E"/>
    <w:rsid w:val="0083471B"/>
    <w:rsid w:val="008354D8"/>
    <w:rsid w:val="00835E0E"/>
    <w:rsid w:val="00837A9E"/>
    <w:rsid w:val="00837FD5"/>
    <w:rsid w:val="00840FF7"/>
    <w:rsid w:val="0084215A"/>
    <w:rsid w:val="0084283B"/>
    <w:rsid w:val="00842EA2"/>
    <w:rsid w:val="00844089"/>
    <w:rsid w:val="008445A3"/>
    <w:rsid w:val="00844653"/>
    <w:rsid w:val="0084642E"/>
    <w:rsid w:val="00846A61"/>
    <w:rsid w:val="00846D54"/>
    <w:rsid w:val="00850175"/>
    <w:rsid w:val="00852085"/>
    <w:rsid w:val="008522C7"/>
    <w:rsid w:val="0085630D"/>
    <w:rsid w:val="00856A32"/>
    <w:rsid w:val="0085700D"/>
    <w:rsid w:val="0085754A"/>
    <w:rsid w:val="00860051"/>
    <w:rsid w:val="008637AD"/>
    <w:rsid w:val="00863AB4"/>
    <w:rsid w:val="00866557"/>
    <w:rsid w:val="008668BA"/>
    <w:rsid w:val="00866AB5"/>
    <w:rsid w:val="00867131"/>
    <w:rsid w:val="00867D84"/>
    <w:rsid w:val="0087095A"/>
    <w:rsid w:val="008714DF"/>
    <w:rsid w:val="00871575"/>
    <w:rsid w:val="0087268B"/>
    <w:rsid w:val="00872E31"/>
    <w:rsid w:val="00872E50"/>
    <w:rsid w:val="00872E55"/>
    <w:rsid w:val="00872EE0"/>
    <w:rsid w:val="0087341E"/>
    <w:rsid w:val="00873ECE"/>
    <w:rsid w:val="0087423F"/>
    <w:rsid w:val="00875F45"/>
    <w:rsid w:val="008777C3"/>
    <w:rsid w:val="008777F3"/>
    <w:rsid w:val="008800F1"/>
    <w:rsid w:val="00880553"/>
    <w:rsid w:val="008807FC"/>
    <w:rsid w:val="00882F97"/>
    <w:rsid w:val="00883C94"/>
    <w:rsid w:val="00883D91"/>
    <w:rsid w:val="00885B93"/>
    <w:rsid w:val="008868B3"/>
    <w:rsid w:val="008871F2"/>
    <w:rsid w:val="008872DA"/>
    <w:rsid w:val="00887832"/>
    <w:rsid w:val="00890A8D"/>
    <w:rsid w:val="00890C25"/>
    <w:rsid w:val="00891B81"/>
    <w:rsid w:val="008935DD"/>
    <w:rsid w:val="0089454E"/>
    <w:rsid w:val="0089498C"/>
    <w:rsid w:val="00894FD2"/>
    <w:rsid w:val="00895698"/>
    <w:rsid w:val="00895ECA"/>
    <w:rsid w:val="00896D02"/>
    <w:rsid w:val="00897E32"/>
    <w:rsid w:val="008A0372"/>
    <w:rsid w:val="008A1037"/>
    <w:rsid w:val="008A11CB"/>
    <w:rsid w:val="008A1493"/>
    <w:rsid w:val="008A194D"/>
    <w:rsid w:val="008A5F80"/>
    <w:rsid w:val="008A675C"/>
    <w:rsid w:val="008A6C65"/>
    <w:rsid w:val="008A75A4"/>
    <w:rsid w:val="008A7CFC"/>
    <w:rsid w:val="008B0372"/>
    <w:rsid w:val="008B1B3A"/>
    <w:rsid w:val="008B43D8"/>
    <w:rsid w:val="008B4BB3"/>
    <w:rsid w:val="008B7188"/>
    <w:rsid w:val="008C0E7E"/>
    <w:rsid w:val="008C1C9F"/>
    <w:rsid w:val="008C289C"/>
    <w:rsid w:val="008C6A8F"/>
    <w:rsid w:val="008C707A"/>
    <w:rsid w:val="008D140B"/>
    <w:rsid w:val="008D333B"/>
    <w:rsid w:val="008D3386"/>
    <w:rsid w:val="008D4048"/>
    <w:rsid w:val="008D4187"/>
    <w:rsid w:val="008D48BA"/>
    <w:rsid w:val="008D5F01"/>
    <w:rsid w:val="008E1974"/>
    <w:rsid w:val="008E1B5B"/>
    <w:rsid w:val="008E1EA4"/>
    <w:rsid w:val="008E205A"/>
    <w:rsid w:val="008E3ACF"/>
    <w:rsid w:val="008E4725"/>
    <w:rsid w:val="008E48CE"/>
    <w:rsid w:val="008E63A2"/>
    <w:rsid w:val="008E6854"/>
    <w:rsid w:val="008E6F9E"/>
    <w:rsid w:val="008F02FB"/>
    <w:rsid w:val="008F369C"/>
    <w:rsid w:val="008F509F"/>
    <w:rsid w:val="008F5750"/>
    <w:rsid w:val="008F5F9B"/>
    <w:rsid w:val="009002C1"/>
    <w:rsid w:val="009024D5"/>
    <w:rsid w:val="00902C16"/>
    <w:rsid w:val="00902F93"/>
    <w:rsid w:val="009038E3"/>
    <w:rsid w:val="00905E70"/>
    <w:rsid w:val="00907ABB"/>
    <w:rsid w:val="00907D77"/>
    <w:rsid w:val="00910FDD"/>
    <w:rsid w:val="00911CF8"/>
    <w:rsid w:val="00912FE0"/>
    <w:rsid w:val="00913DF8"/>
    <w:rsid w:val="009141CE"/>
    <w:rsid w:val="00914AA2"/>
    <w:rsid w:val="009152D4"/>
    <w:rsid w:val="00915E2B"/>
    <w:rsid w:val="00916172"/>
    <w:rsid w:val="00916805"/>
    <w:rsid w:val="00916A8B"/>
    <w:rsid w:val="00920686"/>
    <w:rsid w:val="009213A9"/>
    <w:rsid w:val="00921FED"/>
    <w:rsid w:val="009224D2"/>
    <w:rsid w:val="00923D06"/>
    <w:rsid w:val="00924A35"/>
    <w:rsid w:val="009250A2"/>
    <w:rsid w:val="00926651"/>
    <w:rsid w:val="00926DD3"/>
    <w:rsid w:val="009272DB"/>
    <w:rsid w:val="00930760"/>
    <w:rsid w:val="0093192C"/>
    <w:rsid w:val="0093303D"/>
    <w:rsid w:val="00933289"/>
    <w:rsid w:val="009348B0"/>
    <w:rsid w:val="00934AE2"/>
    <w:rsid w:val="009357E0"/>
    <w:rsid w:val="00935CEA"/>
    <w:rsid w:val="009371AA"/>
    <w:rsid w:val="00937B03"/>
    <w:rsid w:val="0094197B"/>
    <w:rsid w:val="009423AA"/>
    <w:rsid w:val="009453F5"/>
    <w:rsid w:val="00946101"/>
    <w:rsid w:val="0094708A"/>
    <w:rsid w:val="009506B1"/>
    <w:rsid w:val="00953F0A"/>
    <w:rsid w:val="009575B0"/>
    <w:rsid w:val="00961866"/>
    <w:rsid w:val="00961E8C"/>
    <w:rsid w:val="00962401"/>
    <w:rsid w:val="0096246B"/>
    <w:rsid w:val="00963CEA"/>
    <w:rsid w:val="00963EBB"/>
    <w:rsid w:val="00964750"/>
    <w:rsid w:val="00964B9F"/>
    <w:rsid w:val="00964BAF"/>
    <w:rsid w:val="0096548F"/>
    <w:rsid w:val="00967877"/>
    <w:rsid w:val="00970790"/>
    <w:rsid w:val="009714E6"/>
    <w:rsid w:val="009717E4"/>
    <w:rsid w:val="00972ED8"/>
    <w:rsid w:val="00974246"/>
    <w:rsid w:val="00974294"/>
    <w:rsid w:val="009751E1"/>
    <w:rsid w:val="00975266"/>
    <w:rsid w:val="00975C32"/>
    <w:rsid w:val="00980F1E"/>
    <w:rsid w:val="00981395"/>
    <w:rsid w:val="00983014"/>
    <w:rsid w:val="00983578"/>
    <w:rsid w:val="009849EE"/>
    <w:rsid w:val="00985243"/>
    <w:rsid w:val="00985ABC"/>
    <w:rsid w:val="00985E4B"/>
    <w:rsid w:val="00986C79"/>
    <w:rsid w:val="009904A3"/>
    <w:rsid w:val="00992B42"/>
    <w:rsid w:val="00992B5B"/>
    <w:rsid w:val="00992EBB"/>
    <w:rsid w:val="00993D30"/>
    <w:rsid w:val="0099576D"/>
    <w:rsid w:val="009967C7"/>
    <w:rsid w:val="009973BB"/>
    <w:rsid w:val="009A25A0"/>
    <w:rsid w:val="009A3C96"/>
    <w:rsid w:val="009A4A24"/>
    <w:rsid w:val="009A4FD5"/>
    <w:rsid w:val="009A5638"/>
    <w:rsid w:val="009A6214"/>
    <w:rsid w:val="009A6527"/>
    <w:rsid w:val="009A6FE5"/>
    <w:rsid w:val="009B1F69"/>
    <w:rsid w:val="009B20CB"/>
    <w:rsid w:val="009B37AC"/>
    <w:rsid w:val="009B4416"/>
    <w:rsid w:val="009B45DF"/>
    <w:rsid w:val="009B4D25"/>
    <w:rsid w:val="009B5453"/>
    <w:rsid w:val="009B580D"/>
    <w:rsid w:val="009B5A3C"/>
    <w:rsid w:val="009C17AB"/>
    <w:rsid w:val="009C2A1F"/>
    <w:rsid w:val="009C2E31"/>
    <w:rsid w:val="009C35B6"/>
    <w:rsid w:val="009C37AB"/>
    <w:rsid w:val="009C3BD4"/>
    <w:rsid w:val="009C3D38"/>
    <w:rsid w:val="009C3F37"/>
    <w:rsid w:val="009C40B0"/>
    <w:rsid w:val="009C494C"/>
    <w:rsid w:val="009C647B"/>
    <w:rsid w:val="009C661B"/>
    <w:rsid w:val="009C6860"/>
    <w:rsid w:val="009C74DB"/>
    <w:rsid w:val="009C79B1"/>
    <w:rsid w:val="009D0B2B"/>
    <w:rsid w:val="009D13E3"/>
    <w:rsid w:val="009D2747"/>
    <w:rsid w:val="009D2C3A"/>
    <w:rsid w:val="009D54C4"/>
    <w:rsid w:val="009D5DB5"/>
    <w:rsid w:val="009D6C08"/>
    <w:rsid w:val="009E0105"/>
    <w:rsid w:val="009E1DF4"/>
    <w:rsid w:val="009E43D6"/>
    <w:rsid w:val="009E6878"/>
    <w:rsid w:val="009E6D64"/>
    <w:rsid w:val="009E7635"/>
    <w:rsid w:val="009E771D"/>
    <w:rsid w:val="009E7B7C"/>
    <w:rsid w:val="009F0097"/>
    <w:rsid w:val="009F137F"/>
    <w:rsid w:val="009F1DD5"/>
    <w:rsid w:val="009F22A7"/>
    <w:rsid w:val="009F2DBE"/>
    <w:rsid w:val="009F39E9"/>
    <w:rsid w:val="009F4843"/>
    <w:rsid w:val="009F5506"/>
    <w:rsid w:val="009F69A6"/>
    <w:rsid w:val="00A0280C"/>
    <w:rsid w:val="00A05006"/>
    <w:rsid w:val="00A0503D"/>
    <w:rsid w:val="00A079D8"/>
    <w:rsid w:val="00A10296"/>
    <w:rsid w:val="00A1050E"/>
    <w:rsid w:val="00A109AE"/>
    <w:rsid w:val="00A1134D"/>
    <w:rsid w:val="00A117F5"/>
    <w:rsid w:val="00A1226C"/>
    <w:rsid w:val="00A12DEC"/>
    <w:rsid w:val="00A16331"/>
    <w:rsid w:val="00A17C06"/>
    <w:rsid w:val="00A200F4"/>
    <w:rsid w:val="00A2075A"/>
    <w:rsid w:val="00A21ABC"/>
    <w:rsid w:val="00A220E5"/>
    <w:rsid w:val="00A22AB9"/>
    <w:rsid w:val="00A22F8F"/>
    <w:rsid w:val="00A231EB"/>
    <w:rsid w:val="00A23F7E"/>
    <w:rsid w:val="00A24287"/>
    <w:rsid w:val="00A25034"/>
    <w:rsid w:val="00A26691"/>
    <w:rsid w:val="00A26C89"/>
    <w:rsid w:val="00A2755D"/>
    <w:rsid w:val="00A27A71"/>
    <w:rsid w:val="00A3023C"/>
    <w:rsid w:val="00A35082"/>
    <w:rsid w:val="00A352FA"/>
    <w:rsid w:val="00A357A0"/>
    <w:rsid w:val="00A359AA"/>
    <w:rsid w:val="00A37BA8"/>
    <w:rsid w:val="00A37E94"/>
    <w:rsid w:val="00A40B94"/>
    <w:rsid w:val="00A40CF1"/>
    <w:rsid w:val="00A41055"/>
    <w:rsid w:val="00A4145D"/>
    <w:rsid w:val="00A41CA8"/>
    <w:rsid w:val="00A4244C"/>
    <w:rsid w:val="00A42CAB"/>
    <w:rsid w:val="00A44A44"/>
    <w:rsid w:val="00A46613"/>
    <w:rsid w:val="00A46D4C"/>
    <w:rsid w:val="00A47A51"/>
    <w:rsid w:val="00A47E85"/>
    <w:rsid w:val="00A47EF0"/>
    <w:rsid w:val="00A50519"/>
    <w:rsid w:val="00A511D9"/>
    <w:rsid w:val="00A527B7"/>
    <w:rsid w:val="00A52CB6"/>
    <w:rsid w:val="00A530E6"/>
    <w:rsid w:val="00A53D28"/>
    <w:rsid w:val="00A55F6C"/>
    <w:rsid w:val="00A5680C"/>
    <w:rsid w:val="00A56F19"/>
    <w:rsid w:val="00A57DA5"/>
    <w:rsid w:val="00A60494"/>
    <w:rsid w:val="00A60F2B"/>
    <w:rsid w:val="00A6132B"/>
    <w:rsid w:val="00A61973"/>
    <w:rsid w:val="00A62299"/>
    <w:rsid w:val="00A6424E"/>
    <w:rsid w:val="00A67F8B"/>
    <w:rsid w:val="00A70325"/>
    <w:rsid w:val="00A727E1"/>
    <w:rsid w:val="00A7341C"/>
    <w:rsid w:val="00A7351F"/>
    <w:rsid w:val="00A745D3"/>
    <w:rsid w:val="00A74E9B"/>
    <w:rsid w:val="00A758D2"/>
    <w:rsid w:val="00A765D9"/>
    <w:rsid w:val="00A77438"/>
    <w:rsid w:val="00A77987"/>
    <w:rsid w:val="00A77F32"/>
    <w:rsid w:val="00A80586"/>
    <w:rsid w:val="00A814BF"/>
    <w:rsid w:val="00A81D10"/>
    <w:rsid w:val="00A822CC"/>
    <w:rsid w:val="00A83815"/>
    <w:rsid w:val="00A83849"/>
    <w:rsid w:val="00A87943"/>
    <w:rsid w:val="00A90A8C"/>
    <w:rsid w:val="00A91AEC"/>
    <w:rsid w:val="00A925BA"/>
    <w:rsid w:val="00A945BA"/>
    <w:rsid w:val="00AA0AB6"/>
    <w:rsid w:val="00AA109B"/>
    <w:rsid w:val="00AA22E0"/>
    <w:rsid w:val="00AA279D"/>
    <w:rsid w:val="00AA2D26"/>
    <w:rsid w:val="00AA3AE6"/>
    <w:rsid w:val="00AA460C"/>
    <w:rsid w:val="00AA49BA"/>
    <w:rsid w:val="00AA502B"/>
    <w:rsid w:val="00AA604F"/>
    <w:rsid w:val="00AA624F"/>
    <w:rsid w:val="00AA681E"/>
    <w:rsid w:val="00AB15A8"/>
    <w:rsid w:val="00AB1CB6"/>
    <w:rsid w:val="00AB30D4"/>
    <w:rsid w:val="00AB3A50"/>
    <w:rsid w:val="00AC18E1"/>
    <w:rsid w:val="00AC207B"/>
    <w:rsid w:val="00AC228B"/>
    <w:rsid w:val="00AC27C4"/>
    <w:rsid w:val="00AC2E77"/>
    <w:rsid w:val="00AC3E7E"/>
    <w:rsid w:val="00AC5020"/>
    <w:rsid w:val="00AC5B7D"/>
    <w:rsid w:val="00AC687C"/>
    <w:rsid w:val="00AC6D3F"/>
    <w:rsid w:val="00AC721E"/>
    <w:rsid w:val="00AC76C0"/>
    <w:rsid w:val="00AD41AD"/>
    <w:rsid w:val="00AD468F"/>
    <w:rsid w:val="00AD6702"/>
    <w:rsid w:val="00AD765F"/>
    <w:rsid w:val="00AE0BE2"/>
    <w:rsid w:val="00AE4157"/>
    <w:rsid w:val="00AE4A65"/>
    <w:rsid w:val="00AE4B45"/>
    <w:rsid w:val="00AE4FCF"/>
    <w:rsid w:val="00AE6530"/>
    <w:rsid w:val="00AE69DC"/>
    <w:rsid w:val="00AF01EE"/>
    <w:rsid w:val="00AF0F90"/>
    <w:rsid w:val="00AF2193"/>
    <w:rsid w:val="00AF2D11"/>
    <w:rsid w:val="00AF60BC"/>
    <w:rsid w:val="00B012FB"/>
    <w:rsid w:val="00B01B1E"/>
    <w:rsid w:val="00B01F35"/>
    <w:rsid w:val="00B0205B"/>
    <w:rsid w:val="00B02221"/>
    <w:rsid w:val="00B02661"/>
    <w:rsid w:val="00B027A6"/>
    <w:rsid w:val="00B02EB6"/>
    <w:rsid w:val="00B033C3"/>
    <w:rsid w:val="00B03E95"/>
    <w:rsid w:val="00B04C5A"/>
    <w:rsid w:val="00B072AA"/>
    <w:rsid w:val="00B12BA2"/>
    <w:rsid w:val="00B130FF"/>
    <w:rsid w:val="00B158F2"/>
    <w:rsid w:val="00B15D36"/>
    <w:rsid w:val="00B169A1"/>
    <w:rsid w:val="00B16FA4"/>
    <w:rsid w:val="00B202B0"/>
    <w:rsid w:val="00B21012"/>
    <w:rsid w:val="00B22008"/>
    <w:rsid w:val="00B22385"/>
    <w:rsid w:val="00B232E6"/>
    <w:rsid w:val="00B23A14"/>
    <w:rsid w:val="00B23E3A"/>
    <w:rsid w:val="00B25077"/>
    <w:rsid w:val="00B25957"/>
    <w:rsid w:val="00B273D9"/>
    <w:rsid w:val="00B2766E"/>
    <w:rsid w:val="00B27C06"/>
    <w:rsid w:val="00B314FE"/>
    <w:rsid w:val="00B331AC"/>
    <w:rsid w:val="00B334A8"/>
    <w:rsid w:val="00B33E10"/>
    <w:rsid w:val="00B3532E"/>
    <w:rsid w:val="00B37066"/>
    <w:rsid w:val="00B401A6"/>
    <w:rsid w:val="00B40726"/>
    <w:rsid w:val="00B40F35"/>
    <w:rsid w:val="00B4163F"/>
    <w:rsid w:val="00B41871"/>
    <w:rsid w:val="00B41A62"/>
    <w:rsid w:val="00B41F65"/>
    <w:rsid w:val="00B42AFE"/>
    <w:rsid w:val="00B42C3B"/>
    <w:rsid w:val="00B42DFF"/>
    <w:rsid w:val="00B43160"/>
    <w:rsid w:val="00B4363D"/>
    <w:rsid w:val="00B453E4"/>
    <w:rsid w:val="00B454B6"/>
    <w:rsid w:val="00B4651C"/>
    <w:rsid w:val="00B46528"/>
    <w:rsid w:val="00B467A3"/>
    <w:rsid w:val="00B47740"/>
    <w:rsid w:val="00B47C2A"/>
    <w:rsid w:val="00B47C7B"/>
    <w:rsid w:val="00B515E0"/>
    <w:rsid w:val="00B542A9"/>
    <w:rsid w:val="00B560D8"/>
    <w:rsid w:val="00B561A7"/>
    <w:rsid w:val="00B5620B"/>
    <w:rsid w:val="00B56360"/>
    <w:rsid w:val="00B56515"/>
    <w:rsid w:val="00B56AC6"/>
    <w:rsid w:val="00B60289"/>
    <w:rsid w:val="00B60F13"/>
    <w:rsid w:val="00B6162E"/>
    <w:rsid w:val="00B622F4"/>
    <w:rsid w:val="00B623B8"/>
    <w:rsid w:val="00B63D16"/>
    <w:rsid w:val="00B64067"/>
    <w:rsid w:val="00B6550B"/>
    <w:rsid w:val="00B65DA2"/>
    <w:rsid w:val="00B66D19"/>
    <w:rsid w:val="00B67625"/>
    <w:rsid w:val="00B701EF"/>
    <w:rsid w:val="00B738C6"/>
    <w:rsid w:val="00B73D39"/>
    <w:rsid w:val="00B73F4E"/>
    <w:rsid w:val="00B76082"/>
    <w:rsid w:val="00B76AFC"/>
    <w:rsid w:val="00B77C42"/>
    <w:rsid w:val="00B82BB7"/>
    <w:rsid w:val="00B83C00"/>
    <w:rsid w:val="00B83F60"/>
    <w:rsid w:val="00B84BBF"/>
    <w:rsid w:val="00B8548C"/>
    <w:rsid w:val="00B87DEA"/>
    <w:rsid w:val="00B906DA"/>
    <w:rsid w:val="00B92403"/>
    <w:rsid w:val="00BA2D57"/>
    <w:rsid w:val="00BA3585"/>
    <w:rsid w:val="00BA4118"/>
    <w:rsid w:val="00BA4F8D"/>
    <w:rsid w:val="00BA5B0D"/>
    <w:rsid w:val="00BA5F3D"/>
    <w:rsid w:val="00BA63C7"/>
    <w:rsid w:val="00BA6875"/>
    <w:rsid w:val="00BA68CA"/>
    <w:rsid w:val="00BA7932"/>
    <w:rsid w:val="00BA79C7"/>
    <w:rsid w:val="00BB088E"/>
    <w:rsid w:val="00BB0F06"/>
    <w:rsid w:val="00BB1221"/>
    <w:rsid w:val="00BB2C8C"/>
    <w:rsid w:val="00BB3BE0"/>
    <w:rsid w:val="00BB3F6A"/>
    <w:rsid w:val="00BB649C"/>
    <w:rsid w:val="00BB7F23"/>
    <w:rsid w:val="00BC0359"/>
    <w:rsid w:val="00BC0433"/>
    <w:rsid w:val="00BC0DA2"/>
    <w:rsid w:val="00BC0E39"/>
    <w:rsid w:val="00BC1403"/>
    <w:rsid w:val="00BC1752"/>
    <w:rsid w:val="00BC3717"/>
    <w:rsid w:val="00BC6837"/>
    <w:rsid w:val="00BC71C9"/>
    <w:rsid w:val="00BC79DF"/>
    <w:rsid w:val="00BD03B1"/>
    <w:rsid w:val="00BD1128"/>
    <w:rsid w:val="00BD1A78"/>
    <w:rsid w:val="00BD1ABB"/>
    <w:rsid w:val="00BD2423"/>
    <w:rsid w:val="00BD257C"/>
    <w:rsid w:val="00BD45E2"/>
    <w:rsid w:val="00BD5168"/>
    <w:rsid w:val="00BD6616"/>
    <w:rsid w:val="00BD6A59"/>
    <w:rsid w:val="00BD7103"/>
    <w:rsid w:val="00BD78CE"/>
    <w:rsid w:val="00BD7F79"/>
    <w:rsid w:val="00BE163E"/>
    <w:rsid w:val="00BE1BEE"/>
    <w:rsid w:val="00BE2A47"/>
    <w:rsid w:val="00BE36ED"/>
    <w:rsid w:val="00BE4417"/>
    <w:rsid w:val="00BE5939"/>
    <w:rsid w:val="00BE74C6"/>
    <w:rsid w:val="00BE7723"/>
    <w:rsid w:val="00BE77D8"/>
    <w:rsid w:val="00BF139A"/>
    <w:rsid w:val="00BF2A20"/>
    <w:rsid w:val="00BF2CF6"/>
    <w:rsid w:val="00BF3256"/>
    <w:rsid w:val="00BF722A"/>
    <w:rsid w:val="00C000F8"/>
    <w:rsid w:val="00C02221"/>
    <w:rsid w:val="00C033CD"/>
    <w:rsid w:val="00C04B65"/>
    <w:rsid w:val="00C04F9D"/>
    <w:rsid w:val="00C06179"/>
    <w:rsid w:val="00C06658"/>
    <w:rsid w:val="00C07516"/>
    <w:rsid w:val="00C1047E"/>
    <w:rsid w:val="00C12906"/>
    <w:rsid w:val="00C12E8F"/>
    <w:rsid w:val="00C13796"/>
    <w:rsid w:val="00C13C66"/>
    <w:rsid w:val="00C15E75"/>
    <w:rsid w:val="00C17789"/>
    <w:rsid w:val="00C20701"/>
    <w:rsid w:val="00C21781"/>
    <w:rsid w:val="00C224C6"/>
    <w:rsid w:val="00C23AEB"/>
    <w:rsid w:val="00C23CB2"/>
    <w:rsid w:val="00C247CD"/>
    <w:rsid w:val="00C2520B"/>
    <w:rsid w:val="00C258F8"/>
    <w:rsid w:val="00C26AB2"/>
    <w:rsid w:val="00C26BD6"/>
    <w:rsid w:val="00C27022"/>
    <w:rsid w:val="00C33400"/>
    <w:rsid w:val="00C33A46"/>
    <w:rsid w:val="00C33F85"/>
    <w:rsid w:val="00C36E94"/>
    <w:rsid w:val="00C379F4"/>
    <w:rsid w:val="00C4070D"/>
    <w:rsid w:val="00C418A7"/>
    <w:rsid w:val="00C423C8"/>
    <w:rsid w:val="00C426AB"/>
    <w:rsid w:val="00C44287"/>
    <w:rsid w:val="00C44CEB"/>
    <w:rsid w:val="00C461F5"/>
    <w:rsid w:val="00C469CD"/>
    <w:rsid w:val="00C47CC8"/>
    <w:rsid w:val="00C5052E"/>
    <w:rsid w:val="00C522C2"/>
    <w:rsid w:val="00C52679"/>
    <w:rsid w:val="00C52844"/>
    <w:rsid w:val="00C53909"/>
    <w:rsid w:val="00C5587C"/>
    <w:rsid w:val="00C563AC"/>
    <w:rsid w:val="00C56F14"/>
    <w:rsid w:val="00C62A97"/>
    <w:rsid w:val="00C655AB"/>
    <w:rsid w:val="00C6619B"/>
    <w:rsid w:val="00C666EB"/>
    <w:rsid w:val="00C66B23"/>
    <w:rsid w:val="00C676F8"/>
    <w:rsid w:val="00C710F5"/>
    <w:rsid w:val="00C72853"/>
    <w:rsid w:val="00C7337C"/>
    <w:rsid w:val="00C74DA5"/>
    <w:rsid w:val="00C75BE5"/>
    <w:rsid w:val="00C80F23"/>
    <w:rsid w:val="00C82A25"/>
    <w:rsid w:val="00C85C5F"/>
    <w:rsid w:val="00C8718B"/>
    <w:rsid w:val="00C91C54"/>
    <w:rsid w:val="00C91F29"/>
    <w:rsid w:val="00C920EC"/>
    <w:rsid w:val="00C93FAD"/>
    <w:rsid w:val="00C94956"/>
    <w:rsid w:val="00C96044"/>
    <w:rsid w:val="00C96B44"/>
    <w:rsid w:val="00C97335"/>
    <w:rsid w:val="00C97470"/>
    <w:rsid w:val="00C97C59"/>
    <w:rsid w:val="00CA0A94"/>
    <w:rsid w:val="00CA218E"/>
    <w:rsid w:val="00CA4684"/>
    <w:rsid w:val="00CA4DDA"/>
    <w:rsid w:val="00CA514D"/>
    <w:rsid w:val="00CA5E1B"/>
    <w:rsid w:val="00CA61F7"/>
    <w:rsid w:val="00CA6305"/>
    <w:rsid w:val="00CA63AD"/>
    <w:rsid w:val="00CA77B4"/>
    <w:rsid w:val="00CB19FC"/>
    <w:rsid w:val="00CB1CA7"/>
    <w:rsid w:val="00CB6BCF"/>
    <w:rsid w:val="00CB6C85"/>
    <w:rsid w:val="00CB6F67"/>
    <w:rsid w:val="00CB7EFA"/>
    <w:rsid w:val="00CC0713"/>
    <w:rsid w:val="00CC1423"/>
    <w:rsid w:val="00CC2056"/>
    <w:rsid w:val="00CC24CF"/>
    <w:rsid w:val="00CC3CE0"/>
    <w:rsid w:val="00CC401C"/>
    <w:rsid w:val="00CC4344"/>
    <w:rsid w:val="00CC5B1E"/>
    <w:rsid w:val="00CD0752"/>
    <w:rsid w:val="00CD123A"/>
    <w:rsid w:val="00CD1822"/>
    <w:rsid w:val="00CD2A58"/>
    <w:rsid w:val="00CD3C85"/>
    <w:rsid w:val="00CD5787"/>
    <w:rsid w:val="00CD5911"/>
    <w:rsid w:val="00CD5995"/>
    <w:rsid w:val="00CE00A3"/>
    <w:rsid w:val="00CE073D"/>
    <w:rsid w:val="00CE231B"/>
    <w:rsid w:val="00CE4533"/>
    <w:rsid w:val="00CE471B"/>
    <w:rsid w:val="00CE67F4"/>
    <w:rsid w:val="00CE732B"/>
    <w:rsid w:val="00CF092D"/>
    <w:rsid w:val="00CF0D70"/>
    <w:rsid w:val="00CF216A"/>
    <w:rsid w:val="00CF2AD2"/>
    <w:rsid w:val="00CF337C"/>
    <w:rsid w:val="00CF3CB3"/>
    <w:rsid w:val="00CF4303"/>
    <w:rsid w:val="00CF4B09"/>
    <w:rsid w:val="00CF6E74"/>
    <w:rsid w:val="00CF79C7"/>
    <w:rsid w:val="00D01796"/>
    <w:rsid w:val="00D03901"/>
    <w:rsid w:val="00D04CAB"/>
    <w:rsid w:val="00D057F4"/>
    <w:rsid w:val="00D05CE1"/>
    <w:rsid w:val="00D06609"/>
    <w:rsid w:val="00D068EA"/>
    <w:rsid w:val="00D07922"/>
    <w:rsid w:val="00D07CD1"/>
    <w:rsid w:val="00D11902"/>
    <w:rsid w:val="00D12AD1"/>
    <w:rsid w:val="00D12FA8"/>
    <w:rsid w:val="00D1649A"/>
    <w:rsid w:val="00D20C98"/>
    <w:rsid w:val="00D21E67"/>
    <w:rsid w:val="00D25925"/>
    <w:rsid w:val="00D26697"/>
    <w:rsid w:val="00D26ABF"/>
    <w:rsid w:val="00D26D0C"/>
    <w:rsid w:val="00D27891"/>
    <w:rsid w:val="00D27BE0"/>
    <w:rsid w:val="00D27EE4"/>
    <w:rsid w:val="00D30213"/>
    <w:rsid w:val="00D32805"/>
    <w:rsid w:val="00D341B0"/>
    <w:rsid w:val="00D35A2E"/>
    <w:rsid w:val="00D36D56"/>
    <w:rsid w:val="00D408EE"/>
    <w:rsid w:val="00D41376"/>
    <w:rsid w:val="00D43086"/>
    <w:rsid w:val="00D43363"/>
    <w:rsid w:val="00D43F7C"/>
    <w:rsid w:val="00D50C01"/>
    <w:rsid w:val="00D50CF9"/>
    <w:rsid w:val="00D50DA2"/>
    <w:rsid w:val="00D51008"/>
    <w:rsid w:val="00D5209C"/>
    <w:rsid w:val="00D52E02"/>
    <w:rsid w:val="00D53AEA"/>
    <w:rsid w:val="00D53C92"/>
    <w:rsid w:val="00D569A2"/>
    <w:rsid w:val="00D5781F"/>
    <w:rsid w:val="00D605B0"/>
    <w:rsid w:val="00D61B88"/>
    <w:rsid w:val="00D65071"/>
    <w:rsid w:val="00D65417"/>
    <w:rsid w:val="00D65CAE"/>
    <w:rsid w:val="00D65D58"/>
    <w:rsid w:val="00D67BDC"/>
    <w:rsid w:val="00D67EBF"/>
    <w:rsid w:val="00D71D4A"/>
    <w:rsid w:val="00D72B7B"/>
    <w:rsid w:val="00D73150"/>
    <w:rsid w:val="00D74A5A"/>
    <w:rsid w:val="00D75CA5"/>
    <w:rsid w:val="00D808AE"/>
    <w:rsid w:val="00D80BB7"/>
    <w:rsid w:val="00D819A1"/>
    <w:rsid w:val="00D81FD2"/>
    <w:rsid w:val="00D82D9C"/>
    <w:rsid w:val="00D837DA"/>
    <w:rsid w:val="00D83B7E"/>
    <w:rsid w:val="00D840D2"/>
    <w:rsid w:val="00D85455"/>
    <w:rsid w:val="00D858FC"/>
    <w:rsid w:val="00D86E0A"/>
    <w:rsid w:val="00D874B2"/>
    <w:rsid w:val="00D87647"/>
    <w:rsid w:val="00D91681"/>
    <w:rsid w:val="00D93A08"/>
    <w:rsid w:val="00D96CB2"/>
    <w:rsid w:val="00D97028"/>
    <w:rsid w:val="00D97A5A"/>
    <w:rsid w:val="00DA1289"/>
    <w:rsid w:val="00DA20B8"/>
    <w:rsid w:val="00DA2486"/>
    <w:rsid w:val="00DA286D"/>
    <w:rsid w:val="00DA32C7"/>
    <w:rsid w:val="00DA3E82"/>
    <w:rsid w:val="00DA5229"/>
    <w:rsid w:val="00DA6E3E"/>
    <w:rsid w:val="00DA7855"/>
    <w:rsid w:val="00DA7CCE"/>
    <w:rsid w:val="00DB0310"/>
    <w:rsid w:val="00DB099C"/>
    <w:rsid w:val="00DB1907"/>
    <w:rsid w:val="00DB1E13"/>
    <w:rsid w:val="00DB25FB"/>
    <w:rsid w:val="00DB2D31"/>
    <w:rsid w:val="00DB2D62"/>
    <w:rsid w:val="00DB3600"/>
    <w:rsid w:val="00DB4FC6"/>
    <w:rsid w:val="00DB5323"/>
    <w:rsid w:val="00DB73FA"/>
    <w:rsid w:val="00DB768E"/>
    <w:rsid w:val="00DB79CE"/>
    <w:rsid w:val="00DB7AA8"/>
    <w:rsid w:val="00DC03BA"/>
    <w:rsid w:val="00DC174B"/>
    <w:rsid w:val="00DC192B"/>
    <w:rsid w:val="00DC1E6A"/>
    <w:rsid w:val="00DC2F2C"/>
    <w:rsid w:val="00DC39A1"/>
    <w:rsid w:val="00DC3BCC"/>
    <w:rsid w:val="00DD05C3"/>
    <w:rsid w:val="00DD0F99"/>
    <w:rsid w:val="00DD1C02"/>
    <w:rsid w:val="00DD1EC9"/>
    <w:rsid w:val="00DD1EE8"/>
    <w:rsid w:val="00DD3A70"/>
    <w:rsid w:val="00DD3CC2"/>
    <w:rsid w:val="00DD5F60"/>
    <w:rsid w:val="00DE0271"/>
    <w:rsid w:val="00DE0B2F"/>
    <w:rsid w:val="00DE148F"/>
    <w:rsid w:val="00DE21B3"/>
    <w:rsid w:val="00DE2839"/>
    <w:rsid w:val="00DE332D"/>
    <w:rsid w:val="00DE3B02"/>
    <w:rsid w:val="00DE5E04"/>
    <w:rsid w:val="00DF22B2"/>
    <w:rsid w:val="00DF27BD"/>
    <w:rsid w:val="00DF2A1E"/>
    <w:rsid w:val="00DF2E70"/>
    <w:rsid w:val="00DF55C3"/>
    <w:rsid w:val="00DF7402"/>
    <w:rsid w:val="00E0182A"/>
    <w:rsid w:val="00E01FFB"/>
    <w:rsid w:val="00E02470"/>
    <w:rsid w:val="00E03025"/>
    <w:rsid w:val="00E035C5"/>
    <w:rsid w:val="00E038D7"/>
    <w:rsid w:val="00E039AB"/>
    <w:rsid w:val="00E03EFB"/>
    <w:rsid w:val="00E064C0"/>
    <w:rsid w:val="00E06A20"/>
    <w:rsid w:val="00E120C9"/>
    <w:rsid w:val="00E127A7"/>
    <w:rsid w:val="00E15362"/>
    <w:rsid w:val="00E15786"/>
    <w:rsid w:val="00E15DD9"/>
    <w:rsid w:val="00E169E8"/>
    <w:rsid w:val="00E1755E"/>
    <w:rsid w:val="00E17BA3"/>
    <w:rsid w:val="00E20767"/>
    <w:rsid w:val="00E21383"/>
    <w:rsid w:val="00E218C1"/>
    <w:rsid w:val="00E24CB3"/>
    <w:rsid w:val="00E30CFF"/>
    <w:rsid w:val="00E31281"/>
    <w:rsid w:val="00E319F6"/>
    <w:rsid w:val="00E31B9D"/>
    <w:rsid w:val="00E320DD"/>
    <w:rsid w:val="00E32BE6"/>
    <w:rsid w:val="00E3514C"/>
    <w:rsid w:val="00E3538F"/>
    <w:rsid w:val="00E3556F"/>
    <w:rsid w:val="00E35C16"/>
    <w:rsid w:val="00E3633D"/>
    <w:rsid w:val="00E366CB"/>
    <w:rsid w:val="00E36872"/>
    <w:rsid w:val="00E4098A"/>
    <w:rsid w:val="00E40C6D"/>
    <w:rsid w:val="00E41324"/>
    <w:rsid w:val="00E42276"/>
    <w:rsid w:val="00E4460C"/>
    <w:rsid w:val="00E465D9"/>
    <w:rsid w:val="00E4676A"/>
    <w:rsid w:val="00E513A8"/>
    <w:rsid w:val="00E517FC"/>
    <w:rsid w:val="00E52E02"/>
    <w:rsid w:val="00E53C0B"/>
    <w:rsid w:val="00E53FCD"/>
    <w:rsid w:val="00E548CA"/>
    <w:rsid w:val="00E55855"/>
    <w:rsid w:val="00E55E70"/>
    <w:rsid w:val="00E61CB0"/>
    <w:rsid w:val="00E62A8F"/>
    <w:rsid w:val="00E63EB2"/>
    <w:rsid w:val="00E65434"/>
    <w:rsid w:val="00E65904"/>
    <w:rsid w:val="00E66B63"/>
    <w:rsid w:val="00E67011"/>
    <w:rsid w:val="00E70B30"/>
    <w:rsid w:val="00E734A0"/>
    <w:rsid w:val="00E74437"/>
    <w:rsid w:val="00E747A5"/>
    <w:rsid w:val="00E7727C"/>
    <w:rsid w:val="00E77893"/>
    <w:rsid w:val="00E80482"/>
    <w:rsid w:val="00E80612"/>
    <w:rsid w:val="00E8065C"/>
    <w:rsid w:val="00E80C92"/>
    <w:rsid w:val="00E81186"/>
    <w:rsid w:val="00E81F3B"/>
    <w:rsid w:val="00E82FA7"/>
    <w:rsid w:val="00E83936"/>
    <w:rsid w:val="00E8433C"/>
    <w:rsid w:val="00E845A1"/>
    <w:rsid w:val="00E85C01"/>
    <w:rsid w:val="00E8683D"/>
    <w:rsid w:val="00E86F68"/>
    <w:rsid w:val="00E878FF"/>
    <w:rsid w:val="00E904BC"/>
    <w:rsid w:val="00E90C1F"/>
    <w:rsid w:val="00E911EE"/>
    <w:rsid w:val="00E963F8"/>
    <w:rsid w:val="00E9650E"/>
    <w:rsid w:val="00E96B08"/>
    <w:rsid w:val="00E97A06"/>
    <w:rsid w:val="00EA0084"/>
    <w:rsid w:val="00EA0087"/>
    <w:rsid w:val="00EA033C"/>
    <w:rsid w:val="00EA2062"/>
    <w:rsid w:val="00EA3EC3"/>
    <w:rsid w:val="00EA5E32"/>
    <w:rsid w:val="00EA673C"/>
    <w:rsid w:val="00EA719B"/>
    <w:rsid w:val="00EA72BB"/>
    <w:rsid w:val="00EA79C9"/>
    <w:rsid w:val="00EB1183"/>
    <w:rsid w:val="00EB4193"/>
    <w:rsid w:val="00EB67AC"/>
    <w:rsid w:val="00EB7018"/>
    <w:rsid w:val="00EC0097"/>
    <w:rsid w:val="00EC0137"/>
    <w:rsid w:val="00EC344A"/>
    <w:rsid w:val="00EC47DB"/>
    <w:rsid w:val="00EC5F44"/>
    <w:rsid w:val="00EC654B"/>
    <w:rsid w:val="00EC6F25"/>
    <w:rsid w:val="00ED3B81"/>
    <w:rsid w:val="00ED6C7F"/>
    <w:rsid w:val="00ED73BA"/>
    <w:rsid w:val="00ED77FF"/>
    <w:rsid w:val="00EE3A03"/>
    <w:rsid w:val="00EE4B6C"/>
    <w:rsid w:val="00EE4F10"/>
    <w:rsid w:val="00EE508D"/>
    <w:rsid w:val="00EE54C4"/>
    <w:rsid w:val="00EE55CC"/>
    <w:rsid w:val="00EE6593"/>
    <w:rsid w:val="00EE713D"/>
    <w:rsid w:val="00EE7AE5"/>
    <w:rsid w:val="00EE7F4E"/>
    <w:rsid w:val="00EE7FC4"/>
    <w:rsid w:val="00EF09DF"/>
    <w:rsid w:val="00EF177E"/>
    <w:rsid w:val="00EF43B5"/>
    <w:rsid w:val="00EF4DA3"/>
    <w:rsid w:val="00EF55DD"/>
    <w:rsid w:val="00EF5730"/>
    <w:rsid w:val="00EF750D"/>
    <w:rsid w:val="00EF7D41"/>
    <w:rsid w:val="00F01B17"/>
    <w:rsid w:val="00F020FA"/>
    <w:rsid w:val="00F02380"/>
    <w:rsid w:val="00F0260C"/>
    <w:rsid w:val="00F043E1"/>
    <w:rsid w:val="00F07157"/>
    <w:rsid w:val="00F07314"/>
    <w:rsid w:val="00F07B66"/>
    <w:rsid w:val="00F11320"/>
    <w:rsid w:val="00F156D8"/>
    <w:rsid w:val="00F204FE"/>
    <w:rsid w:val="00F2095F"/>
    <w:rsid w:val="00F20B02"/>
    <w:rsid w:val="00F21C8A"/>
    <w:rsid w:val="00F22C00"/>
    <w:rsid w:val="00F22C2B"/>
    <w:rsid w:val="00F27D43"/>
    <w:rsid w:val="00F30703"/>
    <w:rsid w:val="00F30C59"/>
    <w:rsid w:val="00F32D3C"/>
    <w:rsid w:val="00F33BE8"/>
    <w:rsid w:val="00F351F5"/>
    <w:rsid w:val="00F35895"/>
    <w:rsid w:val="00F35FF1"/>
    <w:rsid w:val="00F37026"/>
    <w:rsid w:val="00F4009D"/>
    <w:rsid w:val="00F407C3"/>
    <w:rsid w:val="00F41253"/>
    <w:rsid w:val="00F44658"/>
    <w:rsid w:val="00F454FC"/>
    <w:rsid w:val="00F45CEF"/>
    <w:rsid w:val="00F45DC8"/>
    <w:rsid w:val="00F471CA"/>
    <w:rsid w:val="00F50E17"/>
    <w:rsid w:val="00F50EB0"/>
    <w:rsid w:val="00F53F2C"/>
    <w:rsid w:val="00F54FCB"/>
    <w:rsid w:val="00F55901"/>
    <w:rsid w:val="00F567BC"/>
    <w:rsid w:val="00F605FE"/>
    <w:rsid w:val="00F60F53"/>
    <w:rsid w:val="00F62A1A"/>
    <w:rsid w:val="00F62A6B"/>
    <w:rsid w:val="00F64642"/>
    <w:rsid w:val="00F65442"/>
    <w:rsid w:val="00F658D4"/>
    <w:rsid w:val="00F65AAD"/>
    <w:rsid w:val="00F706EB"/>
    <w:rsid w:val="00F7149F"/>
    <w:rsid w:val="00F7159E"/>
    <w:rsid w:val="00F72AE1"/>
    <w:rsid w:val="00F72BE9"/>
    <w:rsid w:val="00F73EC9"/>
    <w:rsid w:val="00F73FE0"/>
    <w:rsid w:val="00F74EC1"/>
    <w:rsid w:val="00F803D8"/>
    <w:rsid w:val="00F8239D"/>
    <w:rsid w:val="00F82803"/>
    <w:rsid w:val="00F8291B"/>
    <w:rsid w:val="00F8291C"/>
    <w:rsid w:val="00F82F2E"/>
    <w:rsid w:val="00F837C9"/>
    <w:rsid w:val="00F838E0"/>
    <w:rsid w:val="00F83FAF"/>
    <w:rsid w:val="00F84D53"/>
    <w:rsid w:val="00F85A29"/>
    <w:rsid w:val="00F871F7"/>
    <w:rsid w:val="00F87C16"/>
    <w:rsid w:val="00F91390"/>
    <w:rsid w:val="00F91A96"/>
    <w:rsid w:val="00F930D9"/>
    <w:rsid w:val="00F937B9"/>
    <w:rsid w:val="00F944DA"/>
    <w:rsid w:val="00F94633"/>
    <w:rsid w:val="00F95060"/>
    <w:rsid w:val="00F96501"/>
    <w:rsid w:val="00F96C62"/>
    <w:rsid w:val="00FA168A"/>
    <w:rsid w:val="00FA21DE"/>
    <w:rsid w:val="00FA27B6"/>
    <w:rsid w:val="00FA4A39"/>
    <w:rsid w:val="00FA575B"/>
    <w:rsid w:val="00FA6024"/>
    <w:rsid w:val="00FA65FD"/>
    <w:rsid w:val="00FB1450"/>
    <w:rsid w:val="00FB1C99"/>
    <w:rsid w:val="00FB2B5B"/>
    <w:rsid w:val="00FB45EA"/>
    <w:rsid w:val="00FB4AEF"/>
    <w:rsid w:val="00FB585E"/>
    <w:rsid w:val="00FB6614"/>
    <w:rsid w:val="00FB7117"/>
    <w:rsid w:val="00FB760A"/>
    <w:rsid w:val="00FC1056"/>
    <w:rsid w:val="00FC1740"/>
    <w:rsid w:val="00FC3284"/>
    <w:rsid w:val="00FC58F7"/>
    <w:rsid w:val="00FC61A5"/>
    <w:rsid w:val="00FC66B3"/>
    <w:rsid w:val="00FC6B43"/>
    <w:rsid w:val="00FC7C6A"/>
    <w:rsid w:val="00FD0EF5"/>
    <w:rsid w:val="00FD1882"/>
    <w:rsid w:val="00FD191E"/>
    <w:rsid w:val="00FD1DBF"/>
    <w:rsid w:val="00FE0374"/>
    <w:rsid w:val="00FE0F8B"/>
    <w:rsid w:val="00FE12D0"/>
    <w:rsid w:val="00FE2154"/>
    <w:rsid w:val="00FE2659"/>
    <w:rsid w:val="00FE2B7F"/>
    <w:rsid w:val="00FE2BB8"/>
    <w:rsid w:val="00FE4307"/>
    <w:rsid w:val="00FE4623"/>
    <w:rsid w:val="00FE4BEE"/>
    <w:rsid w:val="00FE4E3A"/>
    <w:rsid w:val="00FE4EB8"/>
    <w:rsid w:val="00FE64FE"/>
    <w:rsid w:val="00FE67B3"/>
    <w:rsid w:val="00FE7A66"/>
    <w:rsid w:val="00FF081E"/>
    <w:rsid w:val="00FF2942"/>
    <w:rsid w:val="00FF472E"/>
    <w:rsid w:val="00FF4CAA"/>
    <w:rsid w:val="00FF4F3B"/>
    <w:rsid w:val="00FF6034"/>
    <w:rsid w:val="00FF69AD"/>
    <w:rsid w:val="00FF713B"/>
    <w:rsid w:val="00FF7825"/>
    <w:rsid w:val="00FF7AAF"/>
    <w:rsid w:val="00FF7D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F2BDDEA"/>
  <w15:docId w15:val="{841DB5B9-F75E-4760-880E-EE28C34D4B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US" w:eastAsia="en-US"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134F1"/>
    <w:rPr>
      <w:lang w:val="en-GB"/>
    </w:rPr>
  </w:style>
  <w:style w:type="paragraph" w:styleId="Titre1">
    <w:name w:val="heading 1"/>
    <w:basedOn w:val="Normal"/>
    <w:next w:val="Normal"/>
    <w:link w:val="Titre1Car"/>
    <w:uiPriority w:val="9"/>
    <w:qFormat/>
    <w:rsid w:val="001134F1"/>
    <w:pPr>
      <w:keepNext/>
      <w:keepLines/>
      <w:spacing w:before="320" w:after="0" w:line="240" w:lineRule="auto"/>
      <w:outlineLvl w:val="0"/>
    </w:pPr>
    <w:rPr>
      <w:rFonts w:asciiTheme="majorHAnsi" w:eastAsiaTheme="majorEastAsia" w:hAnsiTheme="majorHAnsi" w:cstheme="majorBidi"/>
      <w:color w:val="365F91" w:themeColor="accent1" w:themeShade="BF"/>
      <w:sz w:val="32"/>
      <w:szCs w:val="32"/>
    </w:rPr>
  </w:style>
  <w:style w:type="paragraph" w:styleId="Titre2">
    <w:name w:val="heading 2"/>
    <w:aliases w:val="RedBodyBold"/>
    <w:basedOn w:val="Normal"/>
    <w:next w:val="Normal"/>
    <w:link w:val="Titre2Car"/>
    <w:uiPriority w:val="9"/>
    <w:unhideWhenUsed/>
    <w:qFormat/>
    <w:rsid w:val="001134F1"/>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Titre3">
    <w:name w:val="heading 3"/>
    <w:aliases w:val="PullOutCopy"/>
    <w:basedOn w:val="Normal"/>
    <w:next w:val="Normal"/>
    <w:link w:val="Titre3Car"/>
    <w:uiPriority w:val="9"/>
    <w:unhideWhenUsed/>
    <w:qFormat/>
    <w:rsid w:val="001134F1"/>
    <w:pPr>
      <w:keepNext/>
      <w:keepLines/>
      <w:spacing w:before="40" w:after="0" w:line="240" w:lineRule="auto"/>
      <w:outlineLvl w:val="2"/>
    </w:pPr>
    <w:rPr>
      <w:rFonts w:asciiTheme="majorHAnsi" w:eastAsiaTheme="majorEastAsia" w:hAnsiTheme="majorHAnsi" w:cstheme="majorBidi"/>
      <w:color w:val="1F497D" w:themeColor="text2"/>
      <w:sz w:val="24"/>
      <w:szCs w:val="24"/>
    </w:rPr>
  </w:style>
  <w:style w:type="paragraph" w:styleId="Titre4">
    <w:name w:val="heading 4"/>
    <w:basedOn w:val="Normal"/>
    <w:next w:val="Normal"/>
    <w:link w:val="Titre4Car"/>
    <w:uiPriority w:val="9"/>
    <w:semiHidden/>
    <w:unhideWhenUsed/>
    <w:qFormat/>
    <w:rsid w:val="001134F1"/>
    <w:pPr>
      <w:keepNext/>
      <w:keepLines/>
      <w:spacing w:before="40" w:after="0"/>
      <w:outlineLvl w:val="3"/>
    </w:pPr>
    <w:rPr>
      <w:rFonts w:asciiTheme="majorHAnsi" w:eastAsiaTheme="majorEastAsia" w:hAnsiTheme="majorHAnsi" w:cstheme="majorBidi"/>
      <w:sz w:val="22"/>
      <w:szCs w:val="22"/>
    </w:rPr>
  </w:style>
  <w:style w:type="paragraph" w:styleId="Titre5">
    <w:name w:val="heading 5"/>
    <w:basedOn w:val="Normal"/>
    <w:next w:val="Normal"/>
    <w:link w:val="Titre5Car"/>
    <w:uiPriority w:val="9"/>
    <w:semiHidden/>
    <w:unhideWhenUsed/>
    <w:qFormat/>
    <w:rsid w:val="001134F1"/>
    <w:pPr>
      <w:keepNext/>
      <w:keepLines/>
      <w:spacing w:before="40" w:after="0"/>
      <w:outlineLvl w:val="4"/>
    </w:pPr>
    <w:rPr>
      <w:rFonts w:asciiTheme="majorHAnsi" w:eastAsiaTheme="majorEastAsia" w:hAnsiTheme="majorHAnsi" w:cstheme="majorBidi"/>
      <w:color w:val="1F497D" w:themeColor="text2"/>
      <w:sz w:val="22"/>
      <w:szCs w:val="22"/>
    </w:rPr>
  </w:style>
  <w:style w:type="paragraph" w:styleId="Titre6">
    <w:name w:val="heading 6"/>
    <w:basedOn w:val="Normal"/>
    <w:next w:val="Normal"/>
    <w:link w:val="Titre6Car"/>
    <w:uiPriority w:val="9"/>
    <w:semiHidden/>
    <w:unhideWhenUsed/>
    <w:qFormat/>
    <w:rsid w:val="001134F1"/>
    <w:pPr>
      <w:keepNext/>
      <w:keepLines/>
      <w:spacing w:before="40" w:after="0"/>
      <w:outlineLvl w:val="5"/>
    </w:pPr>
    <w:rPr>
      <w:rFonts w:asciiTheme="majorHAnsi" w:eastAsiaTheme="majorEastAsia" w:hAnsiTheme="majorHAnsi" w:cstheme="majorBidi"/>
      <w:i/>
      <w:iCs/>
      <w:color w:val="1F497D" w:themeColor="text2"/>
      <w:sz w:val="21"/>
      <w:szCs w:val="21"/>
    </w:rPr>
  </w:style>
  <w:style w:type="paragraph" w:styleId="Titre7">
    <w:name w:val="heading 7"/>
    <w:basedOn w:val="Normal"/>
    <w:next w:val="Normal"/>
    <w:link w:val="Titre7Car"/>
    <w:uiPriority w:val="9"/>
    <w:semiHidden/>
    <w:unhideWhenUsed/>
    <w:qFormat/>
    <w:rsid w:val="001134F1"/>
    <w:pPr>
      <w:keepNext/>
      <w:keepLines/>
      <w:spacing w:before="40" w:after="0"/>
      <w:outlineLvl w:val="6"/>
    </w:pPr>
    <w:rPr>
      <w:rFonts w:asciiTheme="majorHAnsi" w:eastAsiaTheme="majorEastAsia" w:hAnsiTheme="majorHAnsi" w:cstheme="majorBidi"/>
      <w:i/>
      <w:iCs/>
      <w:color w:val="244061" w:themeColor="accent1" w:themeShade="80"/>
      <w:sz w:val="21"/>
      <w:szCs w:val="21"/>
    </w:rPr>
  </w:style>
  <w:style w:type="paragraph" w:styleId="Titre8">
    <w:name w:val="heading 8"/>
    <w:basedOn w:val="Normal"/>
    <w:next w:val="Normal"/>
    <w:link w:val="Titre8Car"/>
    <w:uiPriority w:val="9"/>
    <w:semiHidden/>
    <w:unhideWhenUsed/>
    <w:qFormat/>
    <w:rsid w:val="001134F1"/>
    <w:pPr>
      <w:keepNext/>
      <w:keepLines/>
      <w:spacing w:before="40" w:after="0"/>
      <w:outlineLvl w:val="7"/>
    </w:pPr>
    <w:rPr>
      <w:rFonts w:asciiTheme="majorHAnsi" w:eastAsiaTheme="majorEastAsia" w:hAnsiTheme="majorHAnsi" w:cstheme="majorBidi"/>
      <w:b/>
      <w:bCs/>
      <w:color w:val="1F497D" w:themeColor="text2"/>
    </w:rPr>
  </w:style>
  <w:style w:type="paragraph" w:styleId="Titre9">
    <w:name w:val="heading 9"/>
    <w:basedOn w:val="Normal"/>
    <w:next w:val="Normal"/>
    <w:link w:val="Titre9Car"/>
    <w:uiPriority w:val="9"/>
    <w:semiHidden/>
    <w:unhideWhenUsed/>
    <w:qFormat/>
    <w:rsid w:val="001134F1"/>
    <w:pPr>
      <w:keepNext/>
      <w:keepLines/>
      <w:spacing w:before="40" w:after="0"/>
      <w:outlineLvl w:val="8"/>
    </w:pPr>
    <w:rPr>
      <w:rFonts w:asciiTheme="majorHAnsi" w:eastAsiaTheme="majorEastAsia" w:hAnsiTheme="majorHAnsi" w:cstheme="majorBidi"/>
      <w:b/>
      <w:bCs/>
      <w:i/>
      <w:iCs/>
      <w:color w:val="1F497D" w:themeColor="text2"/>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C4070D"/>
    <w:pPr>
      <w:tabs>
        <w:tab w:val="center" w:pos="4320"/>
        <w:tab w:val="right" w:pos="8640"/>
      </w:tabs>
    </w:pPr>
  </w:style>
  <w:style w:type="character" w:customStyle="1" w:styleId="En-tteCar">
    <w:name w:val="En-tête Car"/>
    <w:basedOn w:val="Policepardfaut"/>
    <w:link w:val="En-tte"/>
    <w:uiPriority w:val="99"/>
    <w:rsid w:val="00C4070D"/>
  </w:style>
  <w:style w:type="paragraph" w:styleId="Pieddepage">
    <w:name w:val="footer"/>
    <w:basedOn w:val="Normal"/>
    <w:link w:val="PieddepageCar"/>
    <w:uiPriority w:val="99"/>
    <w:unhideWhenUsed/>
    <w:rsid w:val="00C4070D"/>
    <w:pPr>
      <w:tabs>
        <w:tab w:val="center" w:pos="4320"/>
        <w:tab w:val="right" w:pos="8640"/>
      </w:tabs>
    </w:pPr>
  </w:style>
  <w:style w:type="character" w:customStyle="1" w:styleId="PieddepageCar">
    <w:name w:val="Pied de page Car"/>
    <w:basedOn w:val="Policepardfaut"/>
    <w:link w:val="Pieddepage"/>
    <w:uiPriority w:val="99"/>
    <w:rsid w:val="00C4070D"/>
  </w:style>
  <w:style w:type="paragraph" w:styleId="Textedebulles">
    <w:name w:val="Balloon Text"/>
    <w:basedOn w:val="Normal"/>
    <w:link w:val="TextedebullesCar"/>
    <w:uiPriority w:val="99"/>
    <w:semiHidden/>
    <w:unhideWhenUsed/>
    <w:rsid w:val="00C4070D"/>
    <w:rPr>
      <w:rFonts w:ascii="Lucida Grande" w:hAnsi="Lucida Grande"/>
      <w:sz w:val="18"/>
      <w:szCs w:val="18"/>
    </w:rPr>
  </w:style>
  <w:style w:type="character" w:customStyle="1" w:styleId="TextedebullesCar">
    <w:name w:val="Texte de bulles Car"/>
    <w:basedOn w:val="Policepardfaut"/>
    <w:link w:val="Textedebulles"/>
    <w:uiPriority w:val="99"/>
    <w:semiHidden/>
    <w:rsid w:val="00C4070D"/>
    <w:rPr>
      <w:rFonts w:ascii="Lucida Grande" w:hAnsi="Lucida Grande"/>
      <w:sz w:val="18"/>
      <w:szCs w:val="18"/>
    </w:rPr>
  </w:style>
  <w:style w:type="table" w:styleId="Grilledutableau">
    <w:name w:val="Table Grid"/>
    <w:basedOn w:val="TableauNormal"/>
    <w:uiPriority w:val="59"/>
    <w:rsid w:val="002A1A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eclaire-Accent6">
    <w:name w:val="Light List Accent 6"/>
    <w:basedOn w:val="TableauNormal"/>
    <w:uiPriority w:val="61"/>
    <w:rsid w:val="00C000F8"/>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paragraph" w:styleId="Rvision">
    <w:name w:val="Revision"/>
    <w:hidden/>
    <w:uiPriority w:val="99"/>
    <w:semiHidden/>
    <w:rsid w:val="00935CEA"/>
  </w:style>
  <w:style w:type="paragraph" w:customStyle="1" w:styleId="MilwaukeeHeading">
    <w:name w:val="Milwaukee Heading"/>
    <w:basedOn w:val="Normal"/>
    <w:rsid w:val="008C0E7E"/>
    <w:pPr>
      <w:spacing w:line="680" w:lineRule="exact"/>
      <w:jc w:val="both"/>
    </w:pPr>
    <w:rPr>
      <w:rFonts w:ascii="Arial" w:hAnsi="Arial"/>
      <w:b/>
      <w:bCs/>
      <w:color w:val="FFFFFF" w:themeColor="background1"/>
      <w:sz w:val="72"/>
      <w:szCs w:val="72"/>
      <w14:shadow w14:blurRad="63500" w14:dist="0" w14:dir="0" w14:sx="100000" w14:sy="100000" w14:kx="0" w14:ky="0" w14:algn="ctr">
        <w14:srgbClr w14:val="000000">
          <w14:alpha w14:val="60000"/>
        </w14:srgbClr>
      </w14:shadow>
    </w:rPr>
  </w:style>
  <w:style w:type="paragraph" w:customStyle="1" w:styleId="Subhead">
    <w:name w:val="Sub head"/>
    <w:basedOn w:val="Normal"/>
    <w:rsid w:val="00D82D9C"/>
    <w:pPr>
      <w:spacing w:line="480" w:lineRule="exact"/>
    </w:pPr>
    <w:rPr>
      <w:rFonts w:ascii="Arial" w:hAnsi="Arial"/>
      <w:b/>
      <w:bCs/>
      <w:color w:val="C10D27"/>
      <w:sz w:val="48"/>
      <w:szCs w:val="48"/>
    </w:rPr>
  </w:style>
  <w:style w:type="paragraph" w:customStyle="1" w:styleId="MilwaukeeBodyText">
    <w:name w:val="Milwaukee Body Text"/>
    <w:basedOn w:val="Normal"/>
    <w:rsid w:val="007577B9"/>
    <w:pPr>
      <w:spacing w:line="276" w:lineRule="auto"/>
    </w:pPr>
    <w:rPr>
      <w:rFonts w:ascii="Arial" w:eastAsia="Times New Roman" w:hAnsi="Arial" w:cs="Times New Roman"/>
      <w:noProof/>
    </w:rPr>
  </w:style>
  <w:style w:type="character" w:styleId="Lienhypertexte">
    <w:name w:val="Hyperlink"/>
    <w:basedOn w:val="Policepardfaut"/>
    <w:uiPriority w:val="99"/>
    <w:unhideWhenUsed/>
    <w:rsid w:val="004872E7"/>
    <w:rPr>
      <w:color w:val="0000FF" w:themeColor="hyperlink"/>
      <w:u w:val="single"/>
    </w:rPr>
  </w:style>
  <w:style w:type="character" w:styleId="Lienhypertextesuivivisit">
    <w:name w:val="FollowedHyperlink"/>
    <w:basedOn w:val="Policepardfaut"/>
    <w:uiPriority w:val="99"/>
    <w:semiHidden/>
    <w:unhideWhenUsed/>
    <w:rsid w:val="00EF5730"/>
    <w:rPr>
      <w:color w:val="800080" w:themeColor="followedHyperlink"/>
      <w:u w:val="single"/>
    </w:rPr>
  </w:style>
  <w:style w:type="paragraph" w:customStyle="1" w:styleId="SubHead2">
    <w:name w:val="SubHead2"/>
    <w:basedOn w:val="MilwaukeeBodyText"/>
    <w:rsid w:val="00F45CEF"/>
    <w:rPr>
      <w:rFonts w:cs="Calibri"/>
      <w:b/>
      <w:sz w:val="24"/>
      <w:szCs w:val="24"/>
    </w:rPr>
  </w:style>
  <w:style w:type="paragraph" w:customStyle="1" w:styleId="BasicParagraph">
    <w:name w:val="[Basic Paragraph]"/>
    <w:basedOn w:val="Normal"/>
    <w:uiPriority w:val="99"/>
    <w:rsid w:val="0094197B"/>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Accentuationintense">
    <w:name w:val="Intense Emphasis"/>
    <w:basedOn w:val="Policepardfaut"/>
    <w:uiPriority w:val="21"/>
    <w:qFormat/>
    <w:rsid w:val="001134F1"/>
    <w:rPr>
      <w:b/>
      <w:bCs/>
      <w:i/>
      <w:iCs/>
    </w:rPr>
  </w:style>
  <w:style w:type="character" w:customStyle="1" w:styleId="Titre2Car">
    <w:name w:val="Titre 2 Car"/>
    <w:aliases w:val="RedBodyBold Car"/>
    <w:basedOn w:val="Policepardfaut"/>
    <w:link w:val="Titre2"/>
    <w:uiPriority w:val="9"/>
    <w:rsid w:val="001134F1"/>
    <w:rPr>
      <w:rFonts w:asciiTheme="majorHAnsi" w:eastAsiaTheme="majorEastAsia" w:hAnsiTheme="majorHAnsi" w:cstheme="majorBidi"/>
      <w:color w:val="404040" w:themeColor="text1" w:themeTint="BF"/>
      <w:sz w:val="28"/>
      <w:szCs w:val="28"/>
    </w:rPr>
  </w:style>
  <w:style w:type="character" w:styleId="lev">
    <w:name w:val="Strong"/>
    <w:basedOn w:val="Policepardfaut"/>
    <w:uiPriority w:val="22"/>
    <w:qFormat/>
    <w:rsid w:val="001134F1"/>
    <w:rPr>
      <w:b/>
      <w:bCs/>
    </w:rPr>
  </w:style>
  <w:style w:type="character" w:customStyle="1" w:styleId="Titre3Car">
    <w:name w:val="Titre 3 Car"/>
    <w:aliases w:val="PullOutCopy Car"/>
    <w:basedOn w:val="Policepardfaut"/>
    <w:link w:val="Titre3"/>
    <w:uiPriority w:val="9"/>
    <w:rsid w:val="001134F1"/>
    <w:rPr>
      <w:rFonts w:asciiTheme="majorHAnsi" w:eastAsiaTheme="majorEastAsia" w:hAnsiTheme="majorHAnsi" w:cstheme="majorBidi"/>
      <w:color w:val="1F497D" w:themeColor="text2"/>
      <w:sz w:val="24"/>
      <w:szCs w:val="24"/>
    </w:rPr>
  </w:style>
  <w:style w:type="paragraph" w:styleId="Titre">
    <w:name w:val="Title"/>
    <w:aliases w:val="FollowingPagesHeadings"/>
    <w:basedOn w:val="Normal"/>
    <w:next w:val="Normal"/>
    <w:link w:val="TitreCar"/>
    <w:uiPriority w:val="10"/>
    <w:qFormat/>
    <w:rsid w:val="001134F1"/>
    <w:pPr>
      <w:spacing w:after="0" w:line="240" w:lineRule="auto"/>
      <w:contextualSpacing/>
    </w:pPr>
    <w:rPr>
      <w:rFonts w:asciiTheme="majorHAnsi" w:eastAsiaTheme="majorEastAsia" w:hAnsiTheme="majorHAnsi" w:cstheme="majorBidi"/>
      <w:color w:val="4F81BD" w:themeColor="accent1"/>
      <w:spacing w:val="-10"/>
      <w:sz w:val="56"/>
      <w:szCs w:val="56"/>
    </w:rPr>
  </w:style>
  <w:style w:type="character" w:customStyle="1" w:styleId="TitreCar">
    <w:name w:val="Titre Car"/>
    <w:aliases w:val="FollowingPagesHeadings Car"/>
    <w:basedOn w:val="Policepardfaut"/>
    <w:link w:val="Titre"/>
    <w:uiPriority w:val="10"/>
    <w:rsid w:val="001134F1"/>
    <w:rPr>
      <w:rFonts w:asciiTheme="majorHAnsi" w:eastAsiaTheme="majorEastAsia" w:hAnsiTheme="majorHAnsi" w:cstheme="majorBidi"/>
      <w:color w:val="4F81BD" w:themeColor="accent1"/>
      <w:spacing w:val="-10"/>
      <w:sz w:val="56"/>
      <w:szCs w:val="56"/>
    </w:rPr>
  </w:style>
  <w:style w:type="table" w:styleId="Trameclaire-Accent1">
    <w:name w:val="Light Shading Accent 1"/>
    <w:basedOn w:val="TableauNormal"/>
    <w:uiPriority w:val="60"/>
    <w:rsid w:val="009F2DBE"/>
    <w:rPr>
      <w:color w:val="365F91" w:themeColor="accent1" w:themeShade="BF"/>
      <w:sz w:val="22"/>
      <w:szCs w:val="22"/>
      <w:lang w:eastAsia="zh-TW"/>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MilwaukeeHeadline">
    <w:name w:val="Milwaukee Headline"/>
    <w:basedOn w:val="Subhead"/>
    <w:rsid w:val="00D07CD1"/>
    <w:pPr>
      <w:spacing w:line="168" w:lineRule="auto"/>
    </w:pPr>
    <w:rPr>
      <w:rFonts w:ascii="HelveticaNeueLT Com 93 BlkEx" w:hAnsi="HelveticaNeueLT Com 93 BlkEx"/>
      <w:b w:val="0"/>
      <w:sz w:val="36"/>
      <w:szCs w:val="36"/>
    </w:rPr>
  </w:style>
  <w:style w:type="paragraph" w:customStyle="1" w:styleId="PullOutText">
    <w:name w:val="Pull Out Text"/>
    <w:basedOn w:val="MilwaukeeBodyText"/>
    <w:rsid w:val="005D1409"/>
    <w:pPr>
      <w:spacing w:line="216" w:lineRule="auto"/>
    </w:pPr>
    <w:rPr>
      <w:rFonts w:ascii="HelveticaNeueLT Com 75 Bd" w:hAnsi="HelveticaNeueLT Com 75 Bd"/>
      <w:sz w:val="24"/>
      <w:szCs w:val="24"/>
    </w:rPr>
  </w:style>
  <w:style w:type="paragraph" w:customStyle="1" w:styleId="MilwaukeeQuote">
    <w:name w:val="Milwaukee Quote"/>
    <w:basedOn w:val="Titre3"/>
    <w:rsid w:val="00CE231B"/>
    <w:rPr>
      <w:rFonts w:ascii="HelveticaNeueLT Com 93 BlkEx" w:hAnsi="HelveticaNeueLT Com 93 BlkEx"/>
      <w:i/>
      <w:sz w:val="32"/>
      <w:szCs w:val="32"/>
    </w:rPr>
  </w:style>
  <w:style w:type="paragraph" w:customStyle="1" w:styleId="Default">
    <w:name w:val="Default"/>
    <w:rsid w:val="00414F0A"/>
    <w:pPr>
      <w:autoSpaceDE w:val="0"/>
      <w:autoSpaceDN w:val="0"/>
      <w:adjustRightInd w:val="0"/>
    </w:pPr>
    <w:rPr>
      <w:rFonts w:ascii="Calibri" w:eastAsia="Calibri" w:hAnsi="Calibri" w:cs="Calibri"/>
      <w:color w:val="000000"/>
      <w:lang w:val="en-GB" w:eastAsia="en-GB"/>
    </w:rPr>
  </w:style>
  <w:style w:type="paragraph" w:customStyle="1" w:styleId="MilwaukeeSubhead">
    <w:name w:val="Milwaukee Subhead"/>
    <w:basedOn w:val="MilwaukeeHeadline"/>
    <w:rsid w:val="00565F7C"/>
    <w:rPr>
      <w:color w:val="000000" w:themeColor="text1"/>
      <w:sz w:val="24"/>
      <w:szCs w:val="24"/>
    </w:rPr>
  </w:style>
  <w:style w:type="paragraph" w:customStyle="1" w:styleId="arial">
    <w:name w:val="arial"/>
    <w:basedOn w:val="Normal"/>
    <w:rsid w:val="00CD0752"/>
  </w:style>
  <w:style w:type="paragraph" w:styleId="NormalWeb">
    <w:name w:val="Normal (Web)"/>
    <w:basedOn w:val="Normal"/>
    <w:uiPriority w:val="99"/>
    <w:unhideWhenUsed/>
    <w:rsid w:val="00BC1752"/>
    <w:pPr>
      <w:spacing w:before="100" w:beforeAutospacing="1" w:after="100" w:afterAutospacing="1"/>
    </w:pPr>
    <w:rPr>
      <w:rFonts w:ascii="Times New Roman" w:eastAsiaTheme="minorHAnsi" w:hAnsi="Times New Roman" w:cs="Times New Roman"/>
    </w:rPr>
  </w:style>
  <w:style w:type="character" w:styleId="Accentuation">
    <w:name w:val="Emphasis"/>
    <w:basedOn w:val="Policepardfaut"/>
    <w:uiPriority w:val="20"/>
    <w:qFormat/>
    <w:rsid w:val="001134F1"/>
    <w:rPr>
      <w:i/>
      <w:iCs/>
    </w:rPr>
  </w:style>
  <w:style w:type="paragraph" w:styleId="Sansinterligne">
    <w:name w:val="No Spacing"/>
    <w:uiPriority w:val="1"/>
    <w:qFormat/>
    <w:rsid w:val="001134F1"/>
    <w:pPr>
      <w:spacing w:after="0" w:line="240" w:lineRule="auto"/>
    </w:pPr>
  </w:style>
  <w:style w:type="paragraph" w:styleId="Paragraphedeliste">
    <w:name w:val="List Paragraph"/>
    <w:basedOn w:val="Normal"/>
    <w:uiPriority w:val="34"/>
    <w:qFormat/>
    <w:rsid w:val="002338E9"/>
    <w:pPr>
      <w:ind w:left="720"/>
      <w:contextualSpacing/>
    </w:pPr>
  </w:style>
  <w:style w:type="character" w:customStyle="1" w:styleId="A9">
    <w:name w:val="A9"/>
    <w:uiPriority w:val="99"/>
    <w:rsid w:val="00C47CC8"/>
    <w:rPr>
      <w:rFonts w:cs="HelveticaNeueLT Std Med Ext"/>
      <w:color w:val="000000"/>
      <w:sz w:val="20"/>
      <w:szCs w:val="20"/>
    </w:rPr>
  </w:style>
  <w:style w:type="character" w:customStyle="1" w:styleId="tx2">
    <w:name w:val="tx2"/>
    <w:basedOn w:val="Policepardfaut"/>
    <w:rsid w:val="00534A4E"/>
  </w:style>
  <w:style w:type="character" w:styleId="Mentionnonrsolue">
    <w:name w:val="Unresolved Mention"/>
    <w:basedOn w:val="Policepardfaut"/>
    <w:uiPriority w:val="99"/>
    <w:semiHidden/>
    <w:unhideWhenUsed/>
    <w:rsid w:val="00FE2659"/>
    <w:rPr>
      <w:color w:val="605E5C"/>
      <w:shd w:val="clear" w:color="auto" w:fill="E1DFDD"/>
    </w:rPr>
  </w:style>
  <w:style w:type="paragraph" w:customStyle="1" w:styleId="paragraph">
    <w:name w:val="paragraph"/>
    <w:basedOn w:val="Normal"/>
    <w:rsid w:val="004709F4"/>
    <w:pPr>
      <w:spacing w:before="100" w:beforeAutospacing="1" w:after="100" w:afterAutospacing="1"/>
    </w:pPr>
    <w:rPr>
      <w:rFonts w:ascii="Calibri" w:eastAsiaTheme="minorHAnsi" w:hAnsi="Calibri" w:cs="Calibri"/>
      <w:sz w:val="22"/>
      <w:szCs w:val="22"/>
      <w:lang w:eastAsia="en-GB"/>
    </w:rPr>
  </w:style>
  <w:style w:type="character" w:customStyle="1" w:styleId="Titre1Car">
    <w:name w:val="Titre 1 Car"/>
    <w:basedOn w:val="Policepardfaut"/>
    <w:link w:val="Titre1"/>
    <w:uiPriority w:val="9"/>
    <w:rsid w:val="001134F1"/>
    <w:rPr>
      <w:rFonts w:asciiTheme="majorHAnsi" w:eastAsiaTheme="majorEastAsia" w:hAnsiTheme="majorHAnsi" w:cstheme="majorBidi"/>
      <w:color w:val="365F91" w:themeColor="accent1" w:themeShade="BF"/>
      <w:sz w:val="32"/>
      <w:szCs w:val="32"/>
    </w:rPr>
  </w:style>
  <w:style w:type="character" w:customStyle="1" w:styleId="A70">
    <w:name w:val="A70"/>
    <w:uiPriority w:val="99"/>
    <w:rsid w:val="001134F1"/>
    <w:rPr>
      <w:rFonts w:cs="Helvetica Neue LT Com"/>
      <w:color w:val="211D1E"/>
      <w:sz w:val="13"/>
      <w:szCs w:val="13"/>
    </w:rPr>
  </w:style>
  <w:style w:type="character" w:customStyle="1" w:styleId="A71">
    <w:name w:val="A71"/>
    <w:uiPriority w:val="99"/>
    <w:rsid w:val="001134F1"/>
    <w:rPr>
      <w:rFonts w:cs="Helvetica Neue LT Com"/>
      <w:color w:val="211D1E"/>
      <w:sz w:val="8"/>
      <w:szCs w:val="8"/>
    </w:rPr>
  </w:style>
  <w:style w:type="character" w:customStyle="1" w:styleId="Titre4Car">
    <w:name w:val="Titre 4 Car"/>
    <w:basedOn w:val="Policepardfaut"/>
    <w:link w:val="Titre4"/>
    <w:uiPriority w:val="9"/>
    <w:semiHidden/>
    <w:rsid w:val="001134F1"/>
    <w:rPr>
      <w:rFonts w:asciiTheme="majorHAnsi" w:eastAsiaTheme="majorEastAsia" w:hAnsiTheme="majorHAnsi" w:cstheme="majorBidi"/>
      <w:sz w:val="22"/>
      <w:szCs w:val="22"/>
    </w:rPr>
  </w:style>
  <w:style w:type="character" w:customStyle="1" w:styleId="Titre5Car">
    <w:name w:val="Titre 5 Car"/>
    <w:basedOn w:val="Policepardfaut"/>
    <w:link w:val="Titre5"/>
    <w:uiPriority w:val="9"/>
    <w:semiHidden/>
    <w:rsid w:val="001134F1"/>
    <w:rPr>
      <w:rFonts w:asciiTheme="majorHAnsi" w:eastAsiaTheme="majorEastAsia" w:hAnsiTheme="majorHAnsi" w:cstheme="majorBidi"/>
      <w:color w:val="1F497D" w:themeColor="text2"/>
      <w:sz w:val="22"/>
      <w:szCs w:val="22"/>
    </w:rPr>
  </w:style>
  <w:style w:type="character" w:customStyle="1" w:styleId="Titre6Car">
    <w:name w:val="Titre 6 Car"/>
    <w:basedOn w:val="Policepardfaut"/>
    <w:link w:val="Titre6"/>
    <w:uiPriority w:val="9"/>
    <w:semiHidden/>
    <w:rsid w:val="001134F1"/>
    <w:rPr>
      <w:rFonts w:asciiTheme="majorHAnsi" w:eastAsiaTheme="majorEastAsia" w:hAnsiTheme="majorHAnsi" w:cstheme="majorBidi"/>
      <w:i/>
      <w:iCs/>
      <w:color w:val="1F497D" w:themeColor="text2"/>
      <w:sz w:val="21"/>
      <w:szCs w:val="21"/>
    </w:rPr>
  </w:style>
  <w:style w:type="character" w:customStyle="1" w:styleId="Titre7Car">
    <w:name w:val="Titre 7 Car"/>
    <w:basedOn w:val="Policepardfaut"/>
    <w:link w:val="Titre7"/>
    <w:uiPriority w:val="9"/>
    <w:semiHidden/>
    <w:rsid w:val="001134F1"/>
    <w:rPr>
      <w:rFonts w:asciiTheme="majorHAnsi" w:eastAsiaTheme="majorEastAsia" w:hAnsiTheme="majorHAnsi" w:cstheme="majorBidi"/>
      <w:i/>
      <w:iCs/>
      <w:color w:val="244061" w:themeColor="accent1" w:themeShade="80"/>
      <w:sz w:val="21"/>
      <w:szCs w:val="21"/>
    </w:rPr>
  </w:style>
  <w:style w:type="character" w:customStyle="1" w:styleId="Titre8Car">
    <w:name w:val="Titre 8 Car"/>
    <w:basedOn w:val="Policepardfaut"/>
    <w:link w:val="Titre8"/>
    <w:uiPriority w:val="9"/>
    <w:semiHidden/>
    <w:rsid w:val="001134F1"/>
    <w:rPr>
      <w:rFonts w:asciiTheme="majorHAnsi" w:eastAsiaTheme="majorEastAsia" w:hAnsiTheme="majorHAnsi" w:cstheme="majorBidi"/>
      <w:b/>
      <w:bCs/>
      <w:color w:val="1F497D" w:themeColor="text2"/>
    </w:rPr>
  </w:style>
  <w:style w:type="character" w:customStyle="1" w:styleId="Titre9Car">
    <w:name w:val="Titre 9 Car"/>
    <w:basedOn w:val="Policepardfaut"/>
    <w:link w:val="Titre9"/>
    <w:uiPriority w:val="9"/>
    <w:semiHidden/>
    <w:rsid w:val="001134F1"/>
    <w:rPr>
      <w:rFonts w:asciiTheme="majorHAnsi" w:eastAsiaTheme="majorEastAsia" w:hAnsiTheme="majorHAnsi" w:cstheme="majorBidi"/>
      <w:b/>
      <w:bCs/>
      <w:i/>
      <w:iCs/>
      <w:color w:val="1F497D" w:themeColor="text2"/>
    </w:rPr>
  </w:style>
  <w:style w:type="paragraph" w:styleId="Lgende">
    <w:name w:val="caption"/>
    <w:basedOn w:val="Normal"/>
    <w:next w:val="Normal"/>
    <w:uiPriority w:val="35"/>
    <w:semiHidden/>
    <w:unhideWhenUsed/>
    <w:qFormat/>
    <w:rsid w:val="001134F1"/>
    <w:pPr>
      <w:spacing w:line="240" w:lineRule="auto"/>
    </w:pPr>
    <w:rPr>
      <w:b/>
      <w:bCs/>
      <w:smallCaps/>
      <w:color w:val="595959" w:themeColor="text1" w:themeTint="A6"/>
      <w:spacing w:val="6"/>
    </w:rPr>
  </w:style>
  <w:style w:type="paragraph" w:styleId="Sous-titre">
    <w:name w:val="Subtitle"/>
    <w:basedOn w:val="Normal"/>
    <w:next w:val="Normal"/>
    <w:link w:val="Sous-titreCar"/>
    <w:uiPriority w:val="11"/>
    <w:qFormat/>
    <w:rsid w:val="001134F1"/>
    <w:pPr>
      <w:numPr>
        <w:ilvl w:val="1"/>
      </w:numPr>
      <w:spacing w:line="240" w:lineRule="auto"/>
    </w:pPr>
    <w:rPr>
      <w:rFonts w:asciiTheme="majorHAnsi" w:eastAsiaTheme="majorEastAsia" w:hAnsiTheme="majorHAnsi" w:cstheme="majorBidi"/>
      <w:sz w:val="24"/>
      <w:szCs w:val="24"/>
    </w:rPr>
  </w:style>
  <w:style w:type="character" w:customStyle="1" w:styleId="Sous-titreCar">
    <w:name w:val="Sous-titre Car"/>
    <w:basedOn w:val="Policepardfaut"/>
    <w:link w:val="Sous-titre"/>
    <w:uiPriority w:val="11"/>
    <w:rsid w:val="001134F1"/>
    <w:rPr>
      <w:rFonts w:asciiTheme="majorHAnsi" w:eastAsiaTheme="majorEastAsia" w:hAnsiTheme="majorHAnsi" w:cstheme="majorBidi"/>
      <w:sz w:val="24"/>
      <w:szCs w:val="24"/>
    </w:rPr>
  </w:style>
  <w:style w:type="paragraph" w:styleId="Citation">
    <w:name w:val="Quote"/>
    <w:basedOn w:val="Normal"/>
    <w:next w:val="Normal"/>
    <w:link w:val="CitationCar"/>
    <w:uiPriority w:val="29"/>
    <w:qFormat/>
    <w:rsid w:val="001134F1"/>
    <w:pPr>
      <w:spacing w:before="160"/>
      <w:ind w:left="720" w:right="720"/>
    </w:pPr>
    <w:rPr>
      <w:i/>
      <w:iCs/>
      <w:color w:val="404040" w:themeColor="text1" w:themeTint="BF"/>
    </w:rPr>
  </w:style>
  <w:style w:type="character" w:customStyle="1" w:styleId="CitationCar">
    <w:name w:val="Citation Car"/>
    <w:basedOn w:val="Policepardfaut"/>
    <w:link w:val="Citation"/>
    <w:uiPriority w:val="29"/>
    <w:rsid w:val="001134F1"/>
    <w:rPr>
      <w:i/>
      <w:iCs/>
      <w:color w:val="404040" w:themeColor="text1" w:themeTint="BF"/>
    </w:rPr>
  </w:style>
  <w:style w:type="paragraph" w:styleId="Citationintense">
    <w:name w:val="Intense Quote"/>
    <w:basedOn w:val="Normal"/>
    <w:next w:val="Normal"/>
    <w:link w:val="CitationintenseCar"/>
    <w:uiPriority w:val="30"/>
    <w:qFormat/>
    <w:rsid w:val="001134F1"/>
    <w:pPr>
      <w:pBdr>
        <w:left w:val="single" w:sz="18" w:space="12" w:color="4F81BD" w:themeColor="accent1"/>
      </w:pBdr>
      <w:spacing w:before="100" w:beforeAutospacing="1" w:line="300" w:lineRule="auto"/>
      <w:ind w:left="1224" w:right="1224"/>
    </w:pPr>
    <w:rPr>
      <w:rFonts w:asciiTheme="majorHAnsi" w:eastAsiaTheme="majorEastAsia" w:hAnsiTheme="majorHAnsi" w:cstheme="majorBidi"/>
      <w:color w:val="4F81BD" w:themeColor="accent1"/>
      <w:sz w:val="28"/>
      <w:szCs w:val="28"/>
    </w:rPr>
  </w:style>
  <w:style w:type="character" w:customStyle="1" w:styleId="CitationintenseCar">
    <w:name w:val="Citation intense Car"/>
    <w:basedOn w:val="Policepardfaut"/>
    <w:link w:val="Citationintense"/>
    <w:uiPriority w:val="30"/>
    <w:rsid w:val="001134F1"/>
    <w:rPr>
      <w:rFonts w:asciiTheme="majorHAnsi" w:eastAsiaTheme="majorEastAsia" w:hAnsiTheme="majorHAnsi" w:cstheme="majorBidi"/>
      <w:color w:val="4F81BD" w:themeColor="accent1"/>
      <w:sz w:val="28"/>
      <w:szCs w:val="28"/>
    </w:rPr>
  </w:style>
  <w:style w:type="character" w:styleId="Accentuationlgre">
    <w:name w:val="Subtle Emphasis"/>
    <w:basedOn w:val="Policepardfaut"/>
    <w:uiPriority w:val="19"/>
    <w:qFormat/>
    <w:rsid w:val="001134F1"/>
    <w:rPr>
      <w:i/>
      <w:iCs/>
      <w:color w:val="404040" w:themeColor="text1" w:themeTint="BF"/>
    </w:rPr>
  </w:style>
  <w:style w:type="character" w:styleId="Rfrencelgre">
    <w:name w:val="Subtle Reference"/>
    <w:basedOn w:val="Policepardfaut"/>
    <w:uiPriority w:val="31"/>
    <w:qFormat/>
    <w:rsid w:val="001134F1"/>
    <w:rPr>
      <w:smallCaps/>
      <w:color w:val="404040" w:themeColor="text1" w:themeTint="BF"/>
      <w:u w:val="single" w:color="7F7F7F" w:themeColor="text1" w:themeTint="80"/>
    </w:rPr>
  </w:style>
  <w:style w:type="character" w:styleId="Rfrenceintense">
    <w:name w:val="Intense Reference"/>
    <w:basedOn w:val="Policepardfaut"/>
    <w:uiPriority w:val="32"/>
    <w:qFormat/>
    <w:rsid w:val="001134F1"/>
    <w:rPr>
      <w:b/>
      <w:bCs/>
      <w:smallCaps/>
      <w:spacing w:val="5"/>
      <w:u w:val="single"/>
    </w:rPr>
  </w:style>
  <w:style w:type="character" w:styleId="Titredulivre">
    <w:name w:val="Book Title"/>
    <w:basedOn w:val="Policepardfaut"/>
    <w:uiPriority w:val="33"/>
    <w:qFormat/>
    <w:rsid w:val="001134F1"/>
    <w:rPr>
      <w:b/>
      <w:bCs/>
      <w:smallCaps/>
    </w:rPr>
  </w:style>
  <w:style w:type="paragraph" w:styleId="En-ttedetabledesmatires">
    <w:name w:val="TOC Heading"/>
    <w:basedOn w:val="Titre1"/>
    <w:next w:val="Normal"/>
    <w:uiPriority w:val="39"/>
    <w:semiHidden/>
    <w:unhideWhenUsed/>
    <w:qFormat/>
    <w:rsid w:val="001134F1"/>
    <w:pPr>
      <w:outlineLvl w:val="9"/>
    </w:pPr>
  </w:style>
  <w:style w:type="character" w:customStyle="1" w:styleId="product-includesku">
    <w:name w:val="product-include__sku"/>
    <w:rsid w:val="00CC205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761668">
      <w:bodyDiv w:val="1"/>
      <w:marLeft w:val="0"/>
      <w:marRight w:val="0"/>
      <w:marTop w:val="0"/>
      <w:marBottom w:val="0"/>
      <w:divBdr>
        <w:top w:val="none" w:sz="0" w:space="0" w:color="auto"/>
        <w:left w:val="none" w:sz="0" w:space="0" w:color="auto"/>
        <w:bottom w:val="none" w:sz="0" w:space="0" w:color="auto"/>
        <w:right w:val="none" w:sz="0" w:space="0" w:color="auto"/>
      </w:divBdr>
    </w:div>
    <w:div w:id="17657393">
      <w:bodyDiv w:val="1"/>
      <w:marLeft w:val="0"/>
      <w:marRight w:val="0"/>
      <w:marTop w:val="0"/>
      <w:marBottom w:val="0"/>
      <w:divBdr>
        <w:top w:val="none" w:sz="0" w:space="0" w:color="auto"/>
        <w:left w:val="none" w:sz="0" w:space="0" w:color="auto"/>
        <w:bottom w:val="none" w:sz="0" w:space="0" w:color="auto"/>
        <w:right w:val="none" w:sz="0" w:space="0" w:color="auto"/>
      </w:divBdr>
    </w:div>
    <w:div w:id="20054301">
      <w:bodyDiv w:val="1"/>
      <w:marLeft w:val="0"/>
      <w:marRight w:val="0"/>
      <w:marTop w:val="0"/>
      <w:marBottom w:val="0"/>
      <w:divBdr>
        <w:top w:val="none" w:sz="0" w:space="0" w:color="auto"/>
        <w:left w:val="none" w:sz="0" w:space="0" w:color="auto"/>
        <w:bottom w:val="none" w:sz="0" w:space="0" w:color="auto"/>
        <w:right w:val="none" w:sz="0" w:space="0" w:color="auto"/>
      </w:divBdr>
      <w:divsChild>
        <w:div w:id="827748623">
          <w:marLeft w:val="0"/>
          <w:marRight w:val="0"/>
          <w:marTop w:val="0"/>
          <w:marBottom w:val="0"/>
          <w:divBdr>
            <w:top w:val="none" w:sz="0" w:space="0" w:color="auto"/>
            <w:left w:val="none" w:sz="0" w:space="0" w:color="auto"/>
            <w:bottom w:val="none" w:sz="0" w:space="0" w:color="auto"/>
            <w:right w:val="none" w:sz="0" w:space="0" w:color="auto"/>
          </w:divBdr>
          <w:divsChild>
            <w:div w:id="1581871407">
              <w:marLeft w:val="0"/>
              <w:marRight w:val="0"/>
              <w:marTop w:val="0"/>
              <w:marBottom w:val="0"/>
              <w:divBdr>
                <w:top w:val="none" w:sz="0" w:space="0" w:color="auto"/>
                <w:left w:val="none" w:sz="0" w:space="0" w:color="auto"/>
                <w:bottom w:val="none" w:sz="0" w:space="0" w:color="auto"/>
                <w:right w:val="none" w:sz="0" w:space="0" w:color="auto"/>
              </w:divBdr>
              <w:divsChild>
                <w:div w:id="1765102383">
                  <w:marLeft w:val="0"/>
                  <w:marRight w:val="0"/>
                  <w:marTop w:val="0"/>
                  <w:marBottom w:val="0"/>
                  <w:divBdr>
                    <w:top w:val="none" w:sz="0" w:space="0" w:color="auto"/>
                    <w:left w:val="none" w:sz="0" w:space="0" w:color="auto"/>
                    <w:bottom w:val="none" w:sz="0" w:space="0" w:color="auto"/>
                    <w:right w:val="none" w:sz="0" w:space="0" w:color="auto"/>
                  </w:divBdr>
                  <w:divsChild>
                    <w:div w:id="1217813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135465">
      <w:bodyDiv w:val="1"/>
      <w:marLeft w:val="0"/>
      <w:marRight w:val="0"/>
      <w:marTop w:val="0"/>
      <w:marBottom w:val="0"/>
      <w:divBdr>
        <w:top w:val="none" w:sz="0" w:space="0" w:color="auto"/>
        <w:left w:val="none" w:sz="0" w:space="0" w:color="auto"/>
        <w:bottom w:val="none" w:sz="0" w:space="0" w:color="auto"/>
        <w:right w:val="none" w:sz="0" w:space="0" w:color="auto"/>
      </w:divBdr>
    </w:div>
    <w:div w:id="24714974">
      <w:bodyDiv w:val="1"/>
      <w:marLeft w:val="0"/>
      <w:marRight w:val="0"/>
      <w:marTop w:val="0"/>
      <w:marBottom w:val="0"/>
      <w:divBdr>
        <w:top w:val="none" w:sz="0" w:space="0" w:color="auto"/>
        <w:left w:val="none" w:sz="0" w:space="0" w:color="auto"/>
        <w:bottom w:val="none" w:sz="0" w:space="0" w:color="auto"/>
        <w:right w:val="none" w:sz="0" w:space="0" w:color="auto"/>
      </w:divBdr>
    </w:div>
    <w:div w:id="31466106">
      <w:bodyDiv w:val="1"/>
      <w:marLeft w:val="0"/>
      <w:marRight w:val="0"/>
      <w:marTop w:val="0"/>
      <w:marBottom w:val="0"/>
      <w:divBdr>
        <w:top w:val="none" w:sz="0" w:space="0" w:color="auto"/>
        <w:left w:val="none" w:sz="0" w:space="0" w:color="auto"/>
        <w:bottom w:val="none" w:sz="0" w:space="0" w:color="auto"/>
        <w:right w:val="none" w:sz="0" w:space="0" w:color="auto"/>
      </w:divBdr>
    </w:div>
    <w:div w:id="44960524">
      <w:bodyDiv w:val="1"/>
      <w:marLeft w:val="0"/>
      <w:marRight w:val="0"/>
      <w:marTop w:val="0"/>
      <w:marBottom w:val="0"/>
      <w:divBdr>
        <w:top w:val="none" w:sz="0" w:space="0" w:color="auto"/>
        <w:left w:val="none" w:sz="0" w:space="0" w:color="auto"/>
        <w:bottom w:val="none" w:sz="0" w:space="0" w:color="auto"/>
        <w:right w:val="none" w:sz="0" w:space="0" w:color="auto"/>
      </w:divBdr>
    </w:div>
    <w:div w:id="71466737">
      <w:bodyDiv w:val="1"/>
      <w:marLeft w:val="0"/>
      <w:marRight w:val="0"/>
      <w:marTop w:val="0"/>
      <w:marBottom w:val="0"/>
      <w:divBdr>
        <w:top w:val="none" w:sz="0" w:space="0" w:color="auto"/>
        <w:left w:val="none" w:sz="0" w:space="0" w:color="auto"/>
        <w:bottom w:val="none" w:sz="0" w:space="0" w:color="auto"/>
        <w:right w:val="none" w:sz="0" w:space="0" w:color="auto"/>
      </w:divBdr>
      <w:divsChild>
        <w:div w:id="749427331">
          <w:marLeft w:val="0"/>
          <w:marRight w:val="0"/>
          <w:marTop w:val="0"/>
          <w:marBottom w:val="0"/>
          <w:divBdr>
            <w:top w:val="none" w:sz="0" w:space="0" w:color="auto"/>
            <w:left w:val="none" w:sz="0" w:space="0" w:color="auto"/>
            <w:bottom w:val="none" w:sz="0" w:space="0" w:color="auto"/>
            <w:right w:val="none" w:sz="0" w:space="0" w:color="auto"/>
          </w:divBdr>
          <w:divsChild>
            <w:div w:id="1413506333">
              <w:marLeft w:val="0"/>
              <w:marRight w:val="0"/>
              <w:marTop w:val="0"/>
              <w:marBottom w:val="0"/>
              <w:divBdr>
                <w:top w:val="none" w:sz="0" w:space="0" w:color="auto"/>
                <w:left w:val="none" w:sz="0" w:space="0" w:color="auto"/>
                <w:bottom w:val="none" w:sz="0" w:space="0" w:color="auto"/>
                <w:right w:val="none" w:sz="0" w:space="0" w:color="auto"/>
              </w:divBdr>
              <w:divsChild>
                <w:div w:id="597297041">
                  <w:marLeft w:val="0"/>
                  <w:marRight w:val="0"/>
                  <w:marTop w:val="0"/>
                  <w:marBottom w:val="0"/>
                  <w:divBdr>
                    <w:top w:val="none" w:sz="0" w:space="0" w:color="auto"/>
                    <w:left w:val="none" w:sz="0" w:space="0" w:color="auto"/>
                    <w:bottom w:val="none" w:sz="0" w:space="0" w:color="auto"/>
                    <w:right w:val="none" w:sz="0" w:space="0" w:color="auto"/>
                  </w:divBdr>
                  <w:divsChild>
                    <w:div w:id="1366175348">
                      <w:marLeft w:val="0"/>
                      <w:marRight w:val="0"/>
                      <w:marTop w:val="0"/>
                      <w:marBottom w:val="0"/>
                      <w:divBdr>
                        <w:top w:val="none" w:sz="0" w:space="0" w:color="auto"/>
                        <w:left w:val="none" w:sz="0" w:space="0" w:color="auto"/>
                        <w:bottom w:val="none" w:sz="0" w:space="0" w:color="auto"/>
                        <w:right w:val="none" w:sz="0" w:space="0" w:color="auto"/>
                      </w:divBdr>
                      <w:divsChild>
                        <w:div w:id="138964058">
                          <w:marLeft w:val="0"/>
                          <w:marRight w:val="0"/>
                          <w:marTop w:val="15"/>
                          <w:marBottom w:val="0"/>
                          <w:divBdr>
                            <w:top w:val="none" w:sz="0" w:space="0" w:color="auto"/>
                            <w:left w:val="none" w:sz="0" w:space="0" w:color="auto"/>
                            <w:bottom w:val="none" w:sz="0" w:space="0" w:color="auto"/>
                            <w:right w:val="none" w:sz="0" w:space="0" w:color="auto"/>
                          </w:divBdr>
                          <w:divsChild>
                            <w:div w:id="1395348002">
                              <w:marLeft w:val="0"/>
                              <w:marRight w:val="0"/>
                              <w:marTop w:val="0"/>
                              <w:marBottom w:val="0"/>
                              <w:divBdr>
                                <w:top w:val="none" w:sz="0" w:space="0" w:color="auto"/>
                                <w:left w:val="none" w:sz="0" w:space="0" w:color="auto"/>
                                <w:bottom w:val="none" w:sz="0" w:space="0" w:color="auto"/>
                                <w:right w:val="none" w:sz="0" w:space="0" w:color="auto"/>
                              </w:divBdr>
                              <w:divsChild>
                                <w:div w:id="364405389">
                                  <w:marLeft w:val="0"/>
                                  <w:marRight w:val="0"/>
                                  <w:marTop w:val="0"/>
                                  <w:marBottom w:val="0"/>
                                  <w:divBdr>
                                    <w:top w:val="none" w:sz="0" w:space="0" w:color="auto"/>
                                    <w:left w:val="none" w:sz="0" w:space="0" w:color="auto"/>
                                    <w:bottom w:val="none" w:sz="0" w:space="0" w:color="auto"/>
                                    <w:right w:val="none" w:sz="0" w:space="0" w:color="auto"/>
                                  </w:divBdr>
                                </w:div>
                                <w:div w:id="747918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1246515">
      <w:bodyDiv w:val="1"/>
      <w:marLeft w:val="0"/>
      <w:marRight w:val="0"/>
      <w:marTop w:val="0"/>
      <w:marBottom w:val="0"/>
      <w:divBdr>
        <w:top w:val="none" w:sz="0" w:space="0" w:color="auto"/>
        <w:left w:val="none" w:sz="0" w:space="0" w:color="auto"/>
        <w:bottom w:val="none" w:sz="0" w:space="0" w:color="auto"/>
        <w:right w:val="none" w:sz="0" w:space="0" w:color="auto"/>
      </w:divBdr>
    </w:div>
    <w:div w:id="146674889">
      <w:bodyDiv w:val="1"/>
      <w:marLeft w:val="0"/>
      <w:marRight w:val="0"/>
      <w:marTop w:val="0"/>
      <w:marBottom w:val="0"/>
      <w:divBdr>
        <w:top w:val="none" w:sz="0" w:space="0" w:color="auto"/>
        <w:left w:val="none" w:sz="0" w:space="0" w:color="auto"/>
        <w:bottom w:val="none" w:sz="0" w:space="0" w:color="auto"/>
        <w:right w:val="none" w:sz="0" w:space="0" w:color="auto"/>
      </w:divBdr>
    </w:div>
    <w:div w:id="174462509">
      <w:bodyDiv w:val="1"/>
      <w:marLeft w:val="0"/>
      <w:marRight w:val="0"/>
      <w:marTop w:val="0"/>
      <w:marBottom w:val="0"/>
      <w:divBdr>
        <w:top w:val="none" w:sz="0" w:space="0" w:color="auto"/>
        <w:left w:val="none" w:sz="0" w:space="0" w:color="auto"/>
        <w:bottom w:val="none" w:sz="0" w:space="0" w:color="auto"/>
        <w:right w:val="none" w:sz="0" w:space="0" w:color="auto"/>
      </w:divBdr>
    </w:div>
    <w:div w:id="189881312">
      <w:bodyDiv w:val="1"/>
      <w:marLeft w:val="0"/>
      <w:marRight w:val="0"/>
      <w:marTop w:val="0"/>
      <w:marBottom w:val="0"/>
      <w:divBdr>
        <w:top w:val="none" w:sz="0" w:space="0" w:color="auto"/>
        <w:left w:val="none" w:sz="0" w:space="0" w:color="auto"/>
        <w:bottom w:val="none" w:sz="0" w:space="0" w:color="auto"/>
        <w:right w:val="none" w:sz="0" w:space="0" w:color="auto"/>
      </w:divBdr>
    </w:div>
    <w:div w:id="203446556">
      <w:bodyDiv w:val="1"/>
      <w:marLeft w:val="0"/>
      <w:marRight w:val="0"/>
      <w:marTop w:val="0"/>
      <w:marBottom w:val="0"/>
      <w:divBdr>
        <w:top w:val="none" w:sz="0" w:space="0" w:color="auto"/>
        <w:left w:val="none" w:sz="0" w:space="0" w:color="auto"/>
        <w:bottom w:val="none" w:sz="0" w:space="0" w:color="auto"/>
        <w:right w:val="none" w:sz="0" w:space="0" w:color="auto"/>
      </w:divBdr>
    </w:div>
    <w:div w:id="223613620">
      <w:bodyDiv w:val="1"/>
      <w:marLeft w:val="0"/>
      <w:marRight w:val="0"/>
      <w:marTop w:val="0"/>
      <w:marBottom w:val="0"/>
      <w:divBdr>
        <w:top w:val="none" w:sz="0" w:space="0" w:color="auto"/>
        <w:left w:val="none" w:sz="0" w:space="0" w:color="auto"/>
        <w:bottom w:val="none" w:sz="0" w:space="0" w:color="auto"/>
        <w:right w:val="none" w:sz="0" w:space="0" w:color="auto"/>
      </w:divBdr>
    </w:div>
    <w:div w:id="229771236">
      <w:bodyDiv w:val="1"/>
      <w:marLeft w:val="0"/>
      <w:marRight w:val="0"/>
      <w:marTop w:val="0"/>
      <w:marBottom w:val="0"/>
      <w:divBdr>
        <w:top w:val="none" w:sz="0" w:space="0" w:color="auto"/>
        <w:left w:val="none" w:sz="0" w:space="0" w:color="auto"/>
        <w:bottom w:val="none" w:sz="0" w:space="0" w:color="auto"/>
        <w:right w:val="none" w:sz="0" w:space="0" w:color="auto"/>
      </w:divBdr>
    </w:div>
    <w:div w:id="267199605">
      <w:bodyDiv w:val="1"/>
      <w:marLeft w:val="0"/>
      <w:marRight w:val="0"/>
      <w:marTop w:val="0"/>
      <w:marBottom w:val="0"/>
      <w:divBdr>
        <w:top w:val="none" w:sz="0" w:space="0" w:color="auto"/>
        <w:left w:val="none" w:sz="0" w:space="0" w:color="auto"/>
        <w:bottom w:val="none" w:sz="0" w:space="0" w:color="auto"/>
        <w:right w:val="none" w:sz="0" w:space="0" w:color="auto"/>
      </w:divBdr>
    </w:div>
    <w:div w:id="269899524">
      <w:bodyDiv w:val="1"/>
      <w:marLeft w:val="0"/>
      <w:marRight w:val="0"/>
      <w:marTop w:val="0"/>
      <w:marBottom w:val="0"/>
      <w:divBdr>
        <w:top w:val="none" w:sz="0" w:space="0" w:color="auto"/>
        <w:left w:val="none" w:sz="0" w:space="0" w:color="auto"/>
        <w:bottom w:val="none" w:sz="0" w:space="0" w:color="auto"/>
        <w:right w:val="none" w:sz="0" w:space="0" w:color="auto"/>
      </w:divBdr>
    </w:div>
    <w:div w:id="312832088">
      <w:bodyDiv w:val="1"/>
      <w:marLeft w:val="0"/>
      <w:marRight w:val="0"/>
      <w:marTop w:val="0"/>
      <w:marBottom w:val="0"/>
      <w:divBdr>
        <w:top w:val="none" w:sz="0" w:space="0" w:color="auto"/>
        <w:left w:val="none" w:sz="0" w:space="0" w:color="auto"/>
        <w:bottom w:val="none" w:sz="0" w:space="0" w:color="auto"/>
        <w:right w:val="none" w:sz="0" w:space="0" w:color="auto"/>
      </w:divBdr>
    </w:div>
    <w:div w:id="338822012">
      <w:bodyDiv w:val="1"/>
      <w:marLeft w:val="0"/>
      <w:marRight w:val="0"/>
      <w:marTop w:val="0"/>
      <w:marBottom w:val="0"/>
      <w:divBdr>
        <w:top w:val="none" w:sz="0" w:space="0" w:color="auto"/>
        <w:left w:val="none" w:sz="0" w:space="0" w:color="auto"/>
        <w:bottom w:val="none" w:sz="0" w:space="0" w:color="auto"/>
        <w:right w:val="none" w:sz="0" w:space="0" w:color="auto"/>
      </w:divBdr>
    </w:div>
    <w:div w:id="350686167">
      <w:bodyDiv w:val="1"/>
      <w:marLeft w:val="0"/>
      <w:marRight w:val="0"/>
      <w:marTop w:val="0"/>
      <w:marBottom w:val="0"/>
      <w:divBdr>
        <w:top w:val="none" w:sz="0" w:space="0" w:color="auto"/>
        <w:left w:val="none" w:sz="0" w:space="0" w:color="auto"/>
        <w:bottom w:val="none" w:sz="0" w:space="0" w:color="auto"/>
        <w:right w:val="none" w:sz="0" w:space="0" w:color="auto"/>
      </w:divBdr>
    </w:div>
    <w:div w:id="354695832">
      <w:bodyDiv w:val="1"/>
      <w:marLeft w:val="0"/>
      <w:marRight w:val="0"/>
      <w:marTop w:val="0"/>
      <w:marBottom w:val="0"/>
      <w:divBdr>
        <w:top w:val="none" w:sz="0" w:space="0" w:color="auto"/>
        <w:left w:val="none" w:sz="0" w:space="0" w:color="auto"/>
        <w:bottom w:val="none" w:sz="0" w:space="0" w:color="auto"/>
        <w:right w:val="none" w:sz="0" w:space="0" w:color="auto"/>
      </w:divBdr>
      <w:divsChild>
        <w:div w:id="178467330">
          <w:marLeft w:val="0"/>
          <w:marRight w:val="0"/>
          <w:marTop w:val="0"/>
          <w:marBottom w:val="0"/>
          <w:divBdr>
            <w:top w:val="none" w:sz="0" w:space="0" w:color="auto"/>
            <w:left w:val="none" w:sz="0" w:space="0" w:color="auto"/>
            <w:bottom w:val="none" w:sz="0" w:space="0" w:color="auto"/>
            <w:right w:val="none" w:sz="0" w:space="0" w:color="auto"/>
          </w:divBdr>
          <w:divsChild>
            <w:div w:id="1357851301">
              <w:marLeft w:val="0"/>
              <w:marRight w:val="0"/>
              <w:marTop w:val="0"/>
              <w:marBottom w:val="0"/>
              <w:divBdr>
                <w:top w:val="none" w:sz="0" w:space="0" w:color="auto"/>
                <w:left w:val="none" w:sz="0" w:space="0" w:color="auto"/>
                <w:bottom w:val="none" w:sz="0" w:space="0" w:color="auto"/>
                <w:right w:val="none" w:sz="0" w:space="0" w:color="auto"/>
              </w:divBdr>
              <w:divsChild>
                <w:div w:id="56825229">
                  <w:marLeft w:val="0"/>
                  <w:marRight w:val="0"/>
                  <w:marTop w:val="0"/>
                  <w:marBottom w:val="0"/>
                  <w:divBdr>
                    <w:top w:val="none" w:sz="0" w:space="0" w:color="auto"/>
                    <w:left w:val="none" w:sz="0" w:space="0" w:color="auto"/>
                    <w:bottom w:val="none" w:sz="0" w:space="0" w:color="auto"/>
                    <w:right w:val="none" w:sz="0" w:space="0" w:color="auto"/>
                  </w:divBdr>
                  <w:divsChild>
                    <w:div w:id="645470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5235001">
      <w:bodyDiv w:val="1"/>
      <w:marLeft w:val="0"/>
      <w:marRight w:val="0"/>
      <w:marTop w:val="0"/>
      <w:marBottom w:val="0"/>
      <w:divBdr>
        <w:top w:val="none" w:sz="0" w:space="0" w:color="auto"/>
        <w:left w:val="none" w:sz="0" w:space="0" w:color="auto"/>
        <w:bottom w:val="none" w:sz="0" w:space="0" w:color="auto"/>
        <w:right w:val="none" w:sz="0" w:space="0" w:color="auto"/>
      </w:divBdr>
    </w:div>
    <w:div w:id="362900541">
      <w:bodyDiv w:val="1"/>
      <w:marLeft w:val="0"/>
      <w:marRight w:val="0"/>
      <w:marTop w:val="0"/>
      <w:marBottom w:val="0"/>
      <w:divBdr>
        <w:top w:val="none" w:sz="0" w:space="0" w:color="auto"/>
        <w:left w:val="none" w:sz="0" w:space="0" w:color="auto"/>
        <w:bottom w:val="none" w:sz="0" w:space="0" w:color="auto"/>
        <w:right w:val="none" w:sz="0" w:space="0" w:color="auto"/>
      </w:divBdr>
    </w:div>
    <w:div w:id="372116320">
      <w:bodyDiv w:val="1"/>
      <w:marLeft w:val="0"/>
      <w:marRight w:val="0"/>
      <w:marTop w:val="0"/>
      <w:marBottom w:val="0"/>
      <w:divBdr>
        <w:top w:val="none" w:sz="0" w:space="0" w:color="auto"/>
        <w:left w:val="none" w:sz="0" w:space="0" w:color="auto"/>
        <w:bottom w:val="none" w:sz="0" w:space="0" w:color="auto"/>
        <w:right w:val="none" w:sz="0" w:space="0" w:color="auto"/>
      </w:divBdr>
    </w:div>
    <w:div w:id="372853970">
      <w:bodyDiv w:val="1"/>
      <w:marLeft w:val="0"/>
      <w:marRight w:val="0"/>
      <w:marTop w:val="0"/>
      <w:marBottom w:val="0"/>
      <w:divBdr>
        <w:top w:val="none" w:sz="0" w:space="0" w:color="auto"/>
        <w:left w:val="none" w:sz="0" w:space="0" w:color="auto"/>
        <w:bottom w:val="none" w:sz="0" w:space="0" w:color="auto"/>
        <w:right w:val="none" w:sz="0" w:space="0" w:color="auto"/>
      </w:divBdr>
    </w:div>
    <w:div w:id="422529162">
      <w:bodyDiv w:val="1"/>
      <w:marLeft w:val="0"/>
      <w:marRight w:val="0"/>
      <w:marTop w:val="0"/>
      <w:marBottom w:val="0"/>
      <w:divBdr>
        <w:top w:val="none" w:sz="0" w:space="0" w:color="auto"/>
        <w:left w:val="none" w:sz="0" w:space="0" w:color="auto"/>
        <w:bottom w:val="none" w:sz="0" w:space="0" w:color="auto"/>
        <w:right w:val="none" w:sz="0" w:space="0" w:color="auto"/>
      </w:divBdr>
    </w:div>
    <w:div w:id="464739799">
      <w:bodyDiv w:val="1"/>
      <w:marLeft w:val="0"/>
      <w:marRight w:val="0"/>
      <w:marTop w:val="0"/>
      <w:marBottom w:val="0"/>
      <w:divBdr>
        <w:top w:val="none" w:sz="0" w:space="0" w:color="auto"/>
        <w:left w:val="none" w:sz="0" w:space="0" w:color="auto"/>
        <w:bottom w:val="none" w:sz="0" w:space="0" w:color="auto"/>
        <w:right w:val="none" w:sz="0" w:space="0" w:color="auto"/>
      </w:divBdr>
    </w:div>
    <w:div w:id="469328719">
      <w:bodyDiv w:val="1"/>
      <w:marLeft w:val="0"/>
      <w:marRight w:val="0"/>
      <w:marTop w:val="0"/>
      <w:marBottom w:val="0"/>
      <w:divBdr>
        <w:top w:val="none" w:sz="0" w:space="0" w:color="auto"/>
        <w:left w:val="none" w:sz="0" w:space="0" w:color="auto"/>
        <w:bottom w:val="none" w:sz="0" w:space="0" w:color="auto"/>
        <w:right w:val="none" w:sz="0" w:space="0" w:color="auto"/>
      </w:divBdr>
    </w:div>
    <w:div w:id="471489022">
      <w:bodyDiv w:val="1"/>
      <w:marLeft w:val="0"/>
      <w:marRight w:val="0"/>
      <w:marTop w:val="0"/>
      <w:marBottom w:val="0"/>
      <w:divBdr>
        <w:top w:val="none" w:sz="0" w:space="0" w:color="auto"/>
        <w:left w:val="none" w:sz="0" w:space="0" w:color="auto"/>
        <w:bottom w:val="none" w:sz="0" w:space="0" w:color="auto"/>
        <w:right w:val="none" w:sz="0" w:space="0" w:color="auto"/>
      </w:divBdr>
    </w:div>
    <w:div w:id="476723464">
      <w:bodyDiv w:val="1"/>
      <w:marLeft w:val="0"/>
      <w:marRight w:val="0"/>
      <w:marTop w:val="0"/>
      <w:marBottom w:val="0"/>
      <w:divBdr>
        <w:top w:val="none" w:sz="0" w:space="0" w:color="auto"/>
        <w:left w:val="none" w:sz="0" w:space="0" w:color="auto"/>
        <w:bottom w:val="none" w:sz="0" w:space="0" w:color="auto"/>
        <w:right w:val="none" w:sz="0" w:space="0" w:color="auto"/>
      </w:divBdr>
    </w:div>
    <w:div w:id="478305715">
      <w:bodyDiv w:val="1"/>
      <w:marLeft w:val="0"/>
      <w:marRight w:val="0"/>
      <w:marTop w:val="0"/>
      <w:marBottom w:val="0"/>
      <w:divBdr>
        <w:top w:val="none" w:sz="0" w:space="0" w:color="auto"/>
        <w:left w:val="none" w:sz="0" w:space="0" w:color="auto"/>
        <w:bottom w:val="none" w:sz="0" w:space="0" w:color="auto"/>
        <w:right w:val="none" w:sz="0" w:space="0" w:color="auto"/>
      </w:divBdr>
    </w:div>
    <w:div w:id="509567467">
      <w:bodyDiv w:val="1"/>
      <w:marLeft w:val="0"/>
      <w:marRight w:val="0"/>
      <w:marTop w:val="0"/>
      <w:marBottom w:val="0"/>
      <w:divBdr>
        <w:top w:val="none" w:sz="0" w:space="0" w:color="auto"/>
        <w:left w:val="none" w:sz="0" w:space="0" w:color="auto"/>
        <w:bottom w:val="none" w:sz="0" w:space="0" w:color="auto"/>
        <w:right w:val="none" w:sz="0" w:space="0" w:color="auto"/>
      </w:divBdr>
    </w:div>
    <w:div w:id="521865100">
      <w:bodyDiv w:val="1"/>
      <w:marLeft w:val="0"/>
      <w:marRight w:val="0"/>
      <w:marTop w:val="0"/>
      <w:marBottom w:val="0"/>
      <w:divBdr>
        <w:top w:val="none" w:sz="0" w:space="0" w:color="auto"/>
        <w:left w:val="none" w:sz="0" w:space="0" w:color="auto"/>
        <w:bottom w:val="none" w:sz="0" w:space="0" w:color="auto"/>
        <w:right w:val="none" w:sz="0" w:space="0" w:color="auto"/>
      </w:divBdr>
    </w:div>
    <w:div w:id="527916052">
      <w:bodyDiv w:val="1"/>
      <w:marLeft w:val="0"/>
      <w:marRight w:val="0"/>
      <w:marTop w:val="0"/>
      <w:marBottom w:val="0"/>
      <w:divBdr>
        <w:top w:val="none" w:sz="0" w:space="0" w:color="auto"/>
        <w:left w:val="none" w:sz="0" w:space="0" w:color="auto"/>
        <w:bottom w:val="none" w:sz="0" w:space="0" w:color="auto"/>
        <w:right w:val="none" w:sz="0" w:space="0" w:color="auto"/>
      </w:divBdr>
    </w:div>
    <w:div w:id="535386911">
      <w:bodyDiv w:val="1"/>
      <w:marLeft w:val="0"/>
      <w:marRight w:val="0"/>
      <w:marTop w:val="0"/>
      <w:marBottom w:val="0"/>
      <w:divBdr>
        <w:top w:val="none" w:sz="0" w:space="0" w:color="auto"/>
        <w:left w:val="none" w:sz="0" w:space="0" w:color="auto"/>
        <w:bottom w:val="none" w:sz="0" w:space="0" w:color="auto"/>
        <w:right w:val="none" w:sz="0" w:space="0" w:color="auto"/>
      </w:divBdr>
      <w:divsChild>
        <w:div w:id="1985423647">
          <w:marLeft w:val="0"/>
          <w:marRight w:val="0"/>
          <w:marTop w:val="0"/>
          <w:marBottom w:val="0"/>
          <w:divBdr>
            <w:top w:val="none" w:sz="0" w:space="0" w:color="auto"/>
            <w:left w:val="none" w:sz="0" w:space="0" w:color="auto"/>
            <w:bottom w:val="none" w:sz="0" w:space="0" w:color="auto"/>
            <w:right w:val="none" w:sz="0" w:space="0" w:color="auto"/>
          </w:divBdr>
          <w:divsChild>
            <w:div w:id="1285847191">
              <w:marLeft w:val="0"/>
              <w:marRight w:val="0"/>
              <w:marTop w:val="0"/>
              <w:marBottom w:val="0"/>
              <w:divBdr>
                <w:top w:val="none" w:sz="0" w:space="0" w:color="auto"/>
                <w:left w:val="none" w:sz="0" w:space="0" w:color="auto"/>
                <w:bottom w:val="none" w:sz="0" w:space="0" w:color="auto"/>
                <w:right w:val="none" w:sz="0" w:space="0" w:color="auto"/>
              </w:divBdr>
              <w:divsChild>
                <w:div w:id="543101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5625880">
      <w:bodyDiv w:val="1"/>
      <w:marLeft w:val="0"/>
      <w:marRight w:val="0"/>
      <w:marTop w:val="0"/>
      <w:marBottom w:val="0"/>
      <w:divBdr>
        <w:top w:val="none" w:sz="0" w:space="0" w:color="auto"/>
        <w:left w:val="none" w:sz="0" w:space="0" w:color="auto"/>
        <w:bottom w:val="none" w:sz="0" w:space="0" w:color="auto"/>
        <w:right w:val="none" w:sz="0" w:space="0" w:color="auto"/>
      </w:divBdr>
      <w:divsChild>
        <w:div w:id="545332167">
          <w:marLeft w:val="0"/>
          <w:marRight w:val="0"/>
          <w:marTop w:val="0"/>
          <w:marBottom w:val="0"/>
          <w:divBdr>
            <w:top w:val="none" w:sz="0" w:space="0" w:color="auto"/>
            <w:left w:val="none" w:sz="0" w:space="0" w:color="auto"/>
            <w:bottom w:val="none" w:sz="0" w:space="0" w:color="auto"/>
            <w:right w:val="none" w:sz="0" w:space="0" w:color="auto"/>
          </w:divBdr>
          <w:divsChild>
            <w:div w:id="999575605">
              <w:marLeft w:val="0"/>
              <w:marRight w:val="0"/>
              <w:marTop w:val="0"/>
              <w:marBottom w:val="0"/>
              <w:divBdr>
                <w:top w:val="none" w:sz="0" w:space="0" w:color="auto"/>
                <w:left w:val="none" w:sz="0" w:space="0" w:color="auto"/>
                <w:bottom w:val="none" w:sz="0" w:space="0" w:color="auto"/>
                <w:right w:val="none" w:sz="0" w:space="0" w:color="auto"/>
              </w:divBdr>
              <w:divsChild>
                <w:div w:id="592082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489941">
      <w:bodyDiv w:val="1"/>
      <w:marLeft w:val="0"/>
      <w:marRight w:val="0"/>
      <w:marTop w:val="0"/>
      <w:marBottom w:val="0"/>
      <w:divBdr>
        <w:top w:val="none" w:sz="0" w:space="0" w:color="auto"/>
        <w:left w:val="none" w:sz="0" w:space="0" w:color="auto"/>
        <w:bottom w:val="none" w:sz="0" w:space="0" w:color="auto"/>
        <w:right w:val="none" w:sz="0" w:space="0" w:color="auto"/>
      </w:divBdr>
    </w:div>
    <w:div w:id="570240688">
      <w:bodyDiv w:val="1"/>
      <w:marLeft w:val="0"/>
      <w:marRight w:val="0"/>
      <w:marTop w:val="0"/>
      <w:marBottom w:val="0"/>
      <w:divBdr>
        <w:top w:val="none" w:sz="0" w:space="0" w:color="auto"/>
        <w:left w:val="none" w:sz="0" w:space="0" w:color="auto"/>
        <w:bottom w:val="none" w:sz="0" w:space="0" w:color="auto"/>
        <w:right w:val="none" w:sz="0" w:space="0" w:color="auto"/>
      </w:divBdr>
    </w:div>
    <w:div w:id="589198581">
      <w:bodyDiv w:val="1"/>
      <w:marLeft w:val="0"/>
      <w:marRight w:val="0"/>
      <w:marTop w:val="0"/>
      <w:marBottom w:val="0"/>
      <w:divBdr>
        <w:top w:val="none" w:sz="0" w:space="0" w:color="auto"/>
        <w:left w:val="none" w:sz="0" w:space="0" w:color="auto"/>
        <w:bottom w:val="none" w:sz="0" w:space="0" w:color="auto"/>
        <w:right w:val="none" w:sz="0" w:space="0" w:color="auto"/>
      </w:divBdr>
    </w:div>
    <w:div w:id="594746600">
      <w:bodyDiv w:val="1"/>
      <w:marLeft w:val="0"/>
      <w:marRight w:val="0"/>
      <w:marTop w:val="0"/>
      <w:marBottom w:val="0"/>
      <w:divBdr>
        <w:top w:val="none" w:sz="0" w:space="0" w:color="auto"/>
        <w:left w:val="none" w:sz="0" w:space="0" w:color="auto"/>
        <w:bottom w:val="none" w:sz="0" w:space="0" w:color="auto"/>
        <w:right w:val="none" w:sz="0" w:space="0" w:color="auto"/>
      </w:divBdr>
    </w:div>
    <w:div w:id="599408192">
      <w:bodyDiv w:val="1"/>
      <w:marLeft w:val="0"/>
      <w:marRight w:val="0"/>
      <w:marTop w:val="0"/>
      <w:marBottom w:val="0"/>
      <w:divBdr>
        <w:top w:val="none" w:sz="0" w:space="0" w:color="auto"/>
        <w:left w:val="none" w:sz="0" w:space="0" w:color="auto"/>
        <w:bottom w:val="none" w:sz="0" w:space="0" w:color="auto"/>
        <w:right w:val="none" w:sz="0" w:space="0" w:color="auto"/>
      </w:divBdr>
    </w:div>
    <w:div w:id="604120169">
      <w:bodyDiv w:val="1"/>
      <w:marLeft w:val="0"/>
      <w:marRight w:val="0"/>
      <w:marTop w:val="0"/>
      <w:marBottom w:val="0"/>
      <w:divBdr>
        <w:top w:val="none" w:sz="0" w:space="0" w:color="auto"/>
        <w:left w:val="none" w:sz="0" w:space="0" w:color="auto"/>
        <w:bottom w:val="none" w:sz="0" w:space="0" w:color="auto"/>
        <w:right w:val="none" w:sz="0" w:space="0" w:color="auto"/>
      </w:divBdr>
    </w:div>
    <w:div w:id="611283384">
      <w:bodyDiv w:val="1"/>
      <w:marLeft w:val="0"/>
      <w:marRight w:val="0"/>
      <w:marTop w:val="0"/>
      <w:marBottom w:val="0"/>
      <w:divBdr>
        <w:top w:val="none" w:sz="0" w:space="0" w:color="auto"/>
        <w:left w:val="none" w:sz="0" w:space="0" w:color="auto"/>
        <w:bottom w:val="none" w:sz="0" w:space="0" w:color="auto"/>
        <w:right w:val="none" w:sz="0" w:space="0" w:color="auto"/>
      </w:divBdr>
    </w:div>
    <w:div w:id="614947810">
      <w:bodyDiv w:val="1"/>
      <w:marLeft w:val="0"/>
      <w:marRight w:val="0"/>
      <w:marTop w:val="0"/>
      <w:marBottom w:val="0"/>
      <w:divBdr>
        <w:top w:val="none" w:sz="0" w:space="0" w:color="auto"/>
        <w:left w:val="none" w:sz="0" w:space="0" w:color="auto"/>
        <w:bottom w:val="none" w:sz="0" w:space="0" w:color="auto"/>
        <w:right w:val="none" w:sz="0" w:space="0" w:color="auto"/>
      </w:divBdr>
    </w:div>
    <w:div w:id="639310956">
      <w:bodyDiv w:val="1"/>
      <w:marLeft w:val="0"/>
      <w:marRight w:val="0"/>
      <w:marTop w:val="0"/>
      <w:marBottom w:val="0"/>
      <w:divBdr>
        <w:top w:val="none" w:sz="0" w:space="0" w:color="auto"/>
        <w:left w:val="none" w:sz="0" w:space="0" w:color="auto"/>
        <w:bottom w:val="none" w:sz="0" w:space="0" w:color="auto"/>
        <w:right w:val="none" w:sz="0" w:space="0" w:color="auto"/>
      </w:divBdr>
    </w:div>
    <w:div w:id="644775606">
      <w:bodyDiv w:val="1"/>
      <w:marLeft w:val="0"/>
      <w:marRight w:val="0"/>
      <w:marTop w:val="0"/>
      <w:marBottom w:val="0"/>
      <w:divBdr>
        <w:top w:val="none" w:sz="0" w:space="0" w:color="auto"/>
        <w:left w:val="none" w:sz="0" w:space="0" w:color="auto"/>
        <w:bottom w:val="none" w:sz="0" w:space="0" w:color="auto"/>
        <w:right w:val="none" w:sz="0" w:space="0" w:color="auto"/>
      </w:divBdr>
    </w:div>
    <w:div w:id="658774061">
      <w:bodyDiv w:val="1"/>
      <w:marLeft w:val="0"/>
      <w:marRight w:val="0"/>
      <w:marTop w:val="0"/>
      <w:marBottom w:val="0"/>
      <w:divBdr>
        <w:top w:val="none" w:sz="0" w:space="0" w:color="auto"/>
        <w:left w:val="none" w:sz="0" w:space="0" w:color="auto"/>
        <w:bottom w:val="none" w:sz="0" w:space="0" w:color="auto"/>
        <w:right w:val="none" w:sz="0" w:space="0" w:color="auto"/>
      </w:divBdr>
    </w:div>
    <w:div w:id="668212000">
      <w:bodyDiv w:val="1"/>
      <w:marLeft w:val="0"/>
      <w:marRight w:val="0"/>
      <w:marTop w:val="0"/>
      <w:marBottom w:val="0"/>
      <w:divBdr>
        <w:top w:val="none" w:sz="0" w:space="0" w:color="auto"/>
        <w:left w:val="none" w:sz="0" w:space="0" w:color="auto"/>
        <w:bottom w:val="none" w:sz="0" w:space="0" w:color="auto"/>
        <w:right w:val="none" w:sz="0" w:space="0" w:color="auto"/>
      </w:divBdr>
      <w:divsChild>
        <w:div w:id="2124886521">
          <w:marLeft w:val="0"/>
          <w:marRight w:val="0"/>
          <w:marTop w:val="0"/>
          <w:marBottom w:val="0"/>
          <w:divBdr>
            <w:top w:val="none" w:sz="0" w:space="0" w:color="auto"/>
            <w:left w:val="none" w:sz="0" w:space="0" w:color="auto"/>
            <w:bottom w:val="none" w:sz="0" w:space="0" w:color="auto"/>
            <w:right w:val="none" w:sz="0" w:space="0" w:color="auto"/>
          </w:divBdr>
          <w:divsChild>
            <w:div w:id="1551962443">
              <w:marLeft w:val="0"/>
              <w:marRight w:val="0"/>
              <w:marTop w:val="0"/>
              <w:marBottom w:val="0"/>
              <w:divBdr>
                <w:top w:val="none" w:sz="0" w:space="0" w:color="auto"/>
                <w:left w:val="none" w:sz="0" w:space="0" w:color="auto"/>
                <w:bottom w:val="none" w:sz="0" w:space="0" w:color="auto"/>
                <w:right w:val="none" w:sz="0" w:space="0" w:color="auto"/>
              </w:divBdr>
              <w:divsChild>
                <w:div w:id="1230995097">
                  <w:marLeft w:val="0"/>
                  <w:marRight w:val="0"/>
                  <w:marTop w:val="0"/>
                  <w:marBottom w:val="0"/>
                  <w:divBdr>
                    <w:top w:val="none" w:sz="0" w:space="0" w:color="auto"/>
                    <w:left w:val="none" w:sz="0" w:space="0" w:color="auto"/>
                    <w:bottom w:val="none" w:sz="0" w:space="0" w:color="auto"/>
                    <w:right w:val="none" w:sz="0" w:space="0" w:color="auto"/>
                  </w:divBdr>
                  <w:divsChild>
                    <w:div w:id="1678075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8797240">
      <w:bodyDiv w:val="1"/>
      <w:marLeft w:val="0"/>
      <w:marRight w:val="0"/>
      <w:marTop w:val="0"/>
      <w:marBottom w:val="0"/>
      <w:divBdr>
        <w:top w:val="none" w:sz="0" w:space="0" w:color="auto"/>
        <w:left w:val="none" w:sz="0" w:space="0" w:color="auto"/>
        <w:bottom w:val="none" w:sz="0" w:space="0" w:color="auto"/>
        <w:right w:val="none" w:sz="0" w:space="0" w:color="auto"/>
      </w:divBdr>
      <w:divsChild>
        <w:div w:id="278802179">
          <w:marLeft w:val="0"/>
          <w:marRight w:val="0"/>
          <w:marTop w:val="0"/>
          <w:marBottom w:val="0"/>
          <w:divBdr>
            <w:top w:val="none" w:sz="0" w:space="0" w:color="auto"/>
            <w:left w:val="none" w:sz="0" w:space="0" w:color="auto"/>
            <w:bottom w:val="none" w:sz="0" w:space="0" w:color="auto"/>
            <w:right w:val="none" w:sz="0" w:space="0" w:color="auto"/>
          </w:divBdr>
          <w:divsChild>
            <w:div w:id="1787843687">
              <w:marLeft w:val="0"/>
              <w:marRight w:val="0"/>
              <w:marTop w:val="0"/>
              <w:marBottom w:val="0"/>
              <w:divBdr>
                <w:top w:val="none" w:sz="0" w:space="0" w:color="auto"/>
                <w:left w:val="none" w:sz="0" w:space="0" w:color="auto"/>
                <w:bottom w:val="none" w:sz="0" w:space="0" w:color="auto"/>
                <w:right w:val="none" w:sz="0" w:space="0" w:color="auto"/>
              </w:divBdr>
              <w:divsChild>
                <w:div w:id="1310594416">
                  <w:marLeft w:val="0"/>
                  <w:marRight w:val="0"/>
                  <w:marTop w:val="0"/>
                  <w:marBottom w:val="0"/>
                  <w:divBdr>
                    <w:top w:val="none" w:sz="0" w:space="0" w:color="auto"/>
                    <w:left w:val="none" w:sz="0" w:space="0" w:color="auto"/>
                    <w:bottom w:val="none" w:sz="0" w:space="0" w:color="auto"/>
                    <w:right w:val="none" w:sz="0" w:space="0" w:color="auto"/>
                  </w:divBdr>
                  <w:divsChild>
                    <w:div w:id="528841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9432346">
      <w:bodyDiv w:val="1"/>
      <w:marLeft w:val="0"/>
      <w:marRight w:val="0"/>
      <w:marTop w:val="0"/>
      <w:marBottom w:val="0"/>
      <w:divBdr>
        <w:top w:val="none" w:sz="0" w:space="0" w:color="auto"/>
        <w:left w:val="none" w:sz="0" w:space="0" w:color="auto"/>
        <w:bottom w:val="none" w:sz="0" w:space="0" w:color="auto"/>
        <w:right w:val="none" w:sz="0" w:space="0" w:color="auto"/>
      </w:divBdr>
    </w:div>
    <w:div w:id="681128689">
      <w:bodyDiv w:val="1"/>
      <w:marLeft w:val="0"/>
      <w:marRight w:val="0"/>
      <w:marTop w:val="0"/>
      <w:marBottom w:val="0"/>
      <w:divBdr>
        <w:top w:val="none" w:sz="0" w:space="0" w:color="auto"/>
        <w:left w:val="none" w:sz="0" w:space="0" w:color="auto"/>
        <w:bottom w:val="none" w:sz="0" w:space="0" w:color="auto"/>
        <w:right w:val="none" w:sz="0" w:space="0" w:color="auto"/>
      </w:divBdr>
    </w:div>
    <w:div w:id="688336924">
      <w:bodyDiv w:val="1"/>
      <w:marLeft w:val="0"/>
      <w:marRight w:val="0"/>
      <w:marTop w:val="0"/>
      <w:marBottom w:val="0"/>
      <w:divBdr>
        <w:top w:val="none" w:sz="0" w:space="0" w:color="auto"/>
        <w:left w:val="none" w:sz="0" w:space="0" w:color="auto"/>
        <w:bottom w:val="none" w:sz="0" w:space="0" w:color="auto"/>
        <w:right w:val="none" w:sz="0" w:space="0" w:color="auto"/>
      </w:divBdr>
    </w:div>
    <w:div w:id="689647040">
      <w:bodyDiv w:val="1"/>
      <w:marLeft w:val="0"/>
      <w:marRight w:val="0"/>
      <w:marTop w:val="0"/>
      <w:marBottom w:val="0"/>
      <w:divBdr>
        <w:top w:val="none" w:sz="0" w:space="0" w:color="auto"/>
        <w:left w:val="none" w:sz="0" w:space="0" w:color="auto"/>
        <w:bottom w:val="none" w:sz="0" w:space="0" w:color="auto"/>
        <w:right w:val="none" w:sz="0" w:space="0" w:color="auto"/>
      </w:divBdr>
    </w:div>
    <w:div w:id="697121193">
      <w:bodyDiv w:val="1"/>
      <w:marLeft w:val="0"/>
      <w:marRight w:val="0"/>
      <w:marTop w:val="0"/>
      <w:marBottom w:val="0"/>
      <w:divBdr>
        <w:top w:val="none" w:sz="0" w:space="0" w:color="auto"/>
        <w:left w:val="none" w:sz="0" w:space="0" w:color="auto"/>
        <w:bottom w:val="none" w:sz="0" w:space="0" w:color="auto"/>
        <w:right w:val="none" w:sz="0" w:space="0" w:color="auto"/>
      </w:divBdr>
    </w:div>
    <w:div w:id="697777591">
      <w:bodyDiv w:val="1"/>
      <w:marLeft w:val="0"/>
      <w:marRight w:val="0"/>
      <w:marTop w:val="0"/>
      <w:marBottom w:val="0"/>
      <w:divBdr>
        <w:top w:val="none" w:sz="0" w:space="0" w:color="auto"/>
        <w:left w:val="none" w:sz="0" w:space="0" w:color="auto"/>
        <w:bottom w:val="none" w:sz="0" w:space="0" w:color="auto"/>
        <w:right w:val="none" w:sz="0" w:space="0" w:color="auto"/>
      </w:divBdr>
    </w:div>
    <w:div w:id="724913833">
      <w:bodyDiv w:val="1"/>
      <w:marLeft w:val="0"/>
      <w:marRight w:val="0"/>
      <w:marTop w:val="0"/>
      <w:marBottom w:val="0"/>
      <w:divBdr>
        <w:top w:val="none" w:sz="0" w:space="0" w:color="auto"/>
        <w:left w:val="none" w:sz="0" w:space="0" w:color="auto"/>
        <w:bottom w:val="none" w:sz="0" w:space="0" w:color="auto"/>
        <w:right w:val="none" w:sz="0" w:space="0" w:color="auto"/>
      </w:divBdr>
    </w:div>
    <w:div w:id="742606434">
      <w:bodyDiv w:val="1"/>
      <w:marLeft w:val="0"/>
      <w:marRight w:val="0"/>
      <w:marTop w:val="0"/>
      <w:marBottom w:val="0"/>
      <w:divBdr>
        <w:top w:val="none" w:sz="0" w:space="0" w:color="auto"/>
        <w:left w:val="none" w:sz="0" w:space="0" w:color="auto"/>
        <w:bottom w:val="none" w:sz="0" w:space="0" w:color="auto"/>
        <w:right w:val="none" w:sz="0" w:space="0" w:color="auto"/>
      </w:divBdr>
    </w:div>
    <w:div w:id="760565860">
      <w:bodyDiv w:val="1"/>
      <w:marLeft w:val="0"/>
      <w:marRight w:val="0"/>
      <w:marTop w:val="0"/>
      <w:marBottom w:val="0"/>
      <w:divBdr>
        <w:top w:val="none" w:sz="0" w:space="0" w:color="auto"/>
        <w:left w:val="none" w:sz="0" w:space="0" w:color="auto"/>
        <w:bottom w:val="none" w:sz="0" w:space="0" w:color="auto"/>
        <w:right w:val="none" w:sz="0" w:space="0" w:color="auto"/>
      </w:divBdr>
    </w:div>
    <w:div w:id="760567173">
      <w:bodyDiv w:val="1"/>
      <w:marLeft w:val="0"/>
      <w:marRight w:val="0"/>
      <w:marTop w:val="0"/>
      <w:marBottom w:val="0"/>
      <w:divBdr>
        <w:top w:val="none" w:sz="0" w:space="0" w:color="auto"/>
        <w:left w:val="none" w:sz="0" w:space="0" w:color="auto"/>
        <w:bottom w:val="none" w:sz="0" w:space="0" w:color="auto"/>
        <w:right w:val="none" w:sz="0" w:space="0" w:color="auto"/>
      </w:divBdr>
    </w:div>
    <w:div w:id="770275047">
      <w:bodyDiv w:val="1"/>
      <w:marLeft w:val="0"/>
      <w:marRight w:val="0"/>
      <w:marTop w:val="0"/>
      <w:marBottom w:val="0"/>
      <w:divBdr>
        <w:top w:val="none" w:sz="0" w:space="0" w:color="auto"/>
        <w:left w:val="none" w:sz="0" w:space="0" w:color="auto"/>
        <w:bottom w:val="none" w:sz="0" w:space="0" w:color="auto"/>
        <w:right w:val="none" w:sz="0" w:space="0" w:color="auto"/>
      </w:divBdr>
    </w:div>
    <w:div w:id="790128852">
      <w:bodyDiv w:val="1"/>
      <w:marLeft w:val="0"/>
      <w:marRight w:val="0"/>
      <w:marTop w:val="0"/>
      <w:marBottom w:val="0"/>
      <w:divBdr>
        <w:top w:val="none" w:sz="0" w:space="0" w:color="auto"/>
        <w:left w:val="none" w:sz="0" w:space="0" w:color="auto"/>
        <w:bottom w:val="none" w:sz="0" w:space="0" w:color="auto"/>
        <w:right w:val="none" w:sz="0" w:space="0" w:color="auto"/>
      </w:divBdr>
      <w:divsChild>
        <w:div w:id="896479066">
          <w:marLeft w:val="0"/>
          <w:marRight w:val="0"/>
          <w:marTop w:val="0"/>
          <w:marBottom w:val="0"/>
          <w:divBdr>
            <w:top w:val="none" w:sz="0" w:space="0" w:color="auto"/>
            <w:left w:val="none" w:sz="0" w:space="0" w:color="auto"/>
            <w:bottom w:val="none" w:sz="0" w:space="0" w:color="auto"/>
            <w:right w:val="none" w:sz="0" w:space="0" w:color="auto"/>
          </w:divBdr>
          <w:divsChild>
            <w:div w:id="655690714">
              <w:marLeft w:val="0"/>
              <w:marRight w:val="0"/>
              <w:marTop w:val="0"/>
              <w:marBottom w:val="0"/>
              <w:divBdr>
                <w:top w:val="none" w:sz="0" w:space="0" w:color="auto"/>
                <w:left w:val="none" w:sz="0" w:space="0" w:color="auto"/>
                <w:bottom w:val="none" w:sz="0" w:space="0" w:color="auto"/>
                <w:right w:val="none" w:sz="0" w:space="0" w:color="auto"/>
              </w:divBdr>
              <w:divsChild>
                <w:div w:id="1653213903">
                  <w:marLeft w:val="0"/>
                  <w:marRight w:val="0"/>
                  <w:marTop w:val="0"/>
                  <w:marBottom w:val="0"/>
                  <w:divBdr>
                    <w:top w:val="none" w:sz="0" w:space="0" w:color="auto"/>
                    <w:left w:val="none" w:sz="0" w:space="0" w:color="auto"/>
                    <w:bottom w:val="none" w:sz="0" w:space="0" w:color="auto"/>
                    <w:right w:val="none" w:sz="0" w:space="0" w:color="auto"/>
                  </w:divBdr>
                  <w:divsChild>
                    <w:div w:id="1632903957">
                      <w:marLeft w:val="0"/>
                      <w:marRight w:val="0"/>
                      <w:marTop w:val="0"/>
                      <w:marBottom w:val="0"/>
                      <w:divBdr>
                        <w:top w:val="none" w:sz="0" w:space="0" w:color="auto"/>
                        <w:left w:val="none" w:sz="0" w:space="0" w:color="auto"/>
                        <w:bottom w:val="none" w:sz="0" w:space="0" w:color="auto"/>
                        <w:right w:val="none" w:sz="0" w:space="0" w:color="auto"/>
                      </w:divBdr>
                      <w:divsChild>
                        <w:div w:id="1232960496">
                          <w:marLeft w:val="0"/>
                          <w:marRight w:val="0"/>
                          <w:marTop w:val="15"/>
                          <w:marBottom w:val="0"/>
                          <w:divBdr>
                            <w:top w:val="none" w:sz="0" w:space="0" w:color="auto"/>
                            <w:left w:val="none" w:sz="0" w:space="0" w:color="auto"/>
                            <w:bottom w:val="none" w:sz="0" w:space="0" w:color="auto"/>
                            <w:right w:val="none" w:sz="0" w:space="0" w:color="auto"/>
                          </w:divBdr>
                          <w:divsChild>
                            <w:div w:id="713040593">
                              <w:marLeft w:val="0"/>
                              <w:marRight w:val="0"/>
                              <w:marTop w:val="0"/>
                              <w:marBottom w:val="0"/>
                              <w:divBdr>
                                <w:top w:val="none" w:sz="0" w:space="0" w:color="auto"/>
                                <w:left w:val="none" w:sz="0" w:space="0" w:color="auto"/>
                                <w:bottom w:val="none" w:sz="0" w:space="0" w:color="auto"/>
                                <w:right w:val="none" w:sz="0" w:space="0" w:color="auto"/>
                              </w:divBdr>
                              <w:divsChild>
                                <w:div w:id="3093345">
                                  <w:marLeft w:val="0"/>
                                  <w:marRight w:val="0"/>
                                  <w:marTop w:val="0"/>
                                  <w:marBottom w:val="0"/>
                                  <w:divBdr>
                                    <w:top w:val="none" w:sz="0" w:space="0" w:color="auto"/>
                                    <w:left w:val="none" w:sz="0" w:space="0" w:color="auto"/>
                                    <w:bottom w:val="none" w:sz="0" w:space="0" w:color="auto"/>
                                    <w:right w:val="none" w:sz="0" w:space="0" w:color="auto"/>
                                  </w:divBdr>
                                </w:div>
                                <w:div w:id="131414416">
                                  <w:marLeft w:val="0"/>
                                  <w:marRight w:val="0"/>
                                  <w:marTop w:val="0"/>
                                  <w:marBottom w:val="0"/>
                                  <w:divBdr>
                                    <w:top w:val="none" w:sz="0" w:space="0" w:color="auto"/>
                                    <w:left w:val="none" w:sz="0" w:space="0" w:color="auto"/>
                                    <w:bottom w:val="none" w:sz="0" w:space="0" w:color="auto"/>
                                    <w:right w:val="none" w:sz="0" w:space="0" w:color="auto"/>
                                  </w:divBdr>
                                </w:div>
                                <w:div w:id="392898647">
                                  <w:marLeft w:val="0"/>
                                  <w:marRight w:val="0"/>
                                  <w:marTop w:val="0"/>
                                  <w:marBottom w:val="0"/>
                                  <w:divBdr>
                                    <w:top w:val="none" w:sz="0" w:space="0" w:color="auto"/>
                                    <w:left w:val="none" w:sz="0" w:space="0" w:color="auto"/>
                                    <w:bottom w:val="none" w:sz="0" w:space="0" w:color="auto"/>
                                    <w:right w:val="none" w:sz="0" w:space="0" w:color="auto"/>
                                  </w:divBdr>
                                </w:div>
                                <w:div w:id="901872786">
                                  <w:marLeft w:val="0"/>
                                  <w:marRight w:val="0"/>
                                  <w:marTop w:val="0"/>
                                  <w:marBottom w:val="0"/>
                                  <w:divBdr>
                                    <w:top w:val="none" w:sz="0" w:space="0" w:color="auto"/>
                                    <w:left w:val="none" w:sz="0" w:space="0" w:color="auto"/>
                                    <w:bottom w:val="none" w:sz="0" w:space="0" w:color="auto"/>
                                    <w:right w:val="none" w:sz="0" w:space="0" w:color="auto"/>
                                  </w:divBdr>
                                </w:div>
                                <w:div w:id="1805194523">
                                  <w:marLeft w:val="0"/>
                                  <w:marRight w:val="0"/>
                                  <w:marTop w:val="0"/>
                                  <w:marBottom w:val="0"/>
                                  <w:divBdr>
                                    <w:top w:val="none" w:sz="0" w:space="0" w:color="auto"/>
                                    <w:left w:val="none" w:sz="0" w:space="0" w:color="auto"/>
                                    <w:bottom w:val="none" w:sz="0" w:space="0" w:color="auto"/>
                                    <w:right w:val="none" w:sz="0" w:space="0" w:color="auto"/>
                                  </w:divBdr>
                                </w:div>
                                <w:div w:id="1827432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954621">
                          <w:marLeft w:val="0"/>
                          <w:marRight w:val="0"/>
                          <w:marTop w:val="15"/>
                          <w:marBottom w:val="0"/>
                          <w:divBdr>
                            <w:top w:val="none" w:sz="0" w:space="0" w:color="auto"/>
                            <w:left w:val="none" w:sz="0" w:space="0" w:color="auto"/>
                            <w:bottom w:val="none" w:sz="0" w:space="0" w:color="auto"/>
                            <w:right w:val="none" w:sz="0" w:space="0" w:color="auto"/>
                          </w:divBdr>
                          <w:divsChild>
                            <w:div w:id="1582718538">
                              <w:marLeft w:val="0"/>
                              <w:marRight w:val="0"/>
                              <w:marTop w:val="0"/>
                              <w:marBottom w:val="0"/>
                              <w:divBdr>
                                <w:top w:val="none" w:sz="0" w:space="0" w:color="auto"/>
                                <w:left w:val="none" w:sz="0" w:space="0" w:color="auto"/>
                                <w:bottom w:val="none" w:sz="0" w:space="0" w:color="auto"/>
                                <w:right w:val="none" w:sz="0" w:space="0" w:color="auto"/>
                              </w:divBdr>
                              <w:divsChild>
                                <w:div w:id="79957547">
                                  <w:marLeft w:val="0"/>
                                  <w:marRight w:val="0"/>
                                  <w:marTop w:val="0"/>
                                  <w:marBottom w:val="0"/>
                                  <w:divBdr>
                                    <w:top w:val="none" w:sz="0" w:space="0" w:color="auto"/>
                                    <w:left w:val="none" w:sz="0" w:space="0" w:color="auto"/>
                                    <w:bottom w:val="none" w:sz="0" w:space="0" w:color="auto"/>
                                    <w:right w:val="none" w:sz="0" w:space="0" w:color="auto"/>
                                  </w:divBdr>
                                </w:div>
                                <w:div w:id="98067346">
                                  <w:marLeft w:val="0"/>
                                  <w:marRight w:val="0"/>
                                  <w:marTop w:val="0"/>
                                  <w:marBottom w:val="0"/>
                                  <w:divBdr>
                                    <w:top w:val="none" w:sz="0" w:space="0" w:color="auto"/>
                                    <w:left w:val="none" w:sz="0" w:space="0" w:color="auto"/>
                                    <w:bottom w:val="none" w:sz="0" w:space="0" w:color="auto"/>
                                    <w:right w:val="none" w:sz="0" w:space="0" w:color="auto"/>
                                  </w:divBdr>
                                </w:div>
                                <w:div w:id="140117645">
                                  <w:marLeft w:val="0"/>
                                  <w:marRight w:val="0"/>
                                  <w:marTop w:val="0"/>
                                  <w:marBottom w:val="0"/>
                                  <w:divBdr>
                                    <w:top w:val="none" w:sz="0" w:space="0" w:color="auto"/>
                                    <w:left w:val="none" w:sz="0" w:space="0" w:color="auto"/>
                                    <w:bottom w:val="none" w:sz="0" w:space="0" w:color="auto"/>
                                    <w:right w:val="none" w:sz="0" w:space="0" w:color="auto"/>
                                  </w:divBdr>
                                </w:div>
                                <w:div w:id="157428126">
                                  <w:marLeft w:val="0"/>
                                  <w:marRight w:val="0"/>
                                  <w:marTop w:val="0"/>
                                  <w:marBottom w:val="0"/>
                                  <w:divBdr>
                                    <w:top w:val="none" w:sz="0" w:space="0" w:color="auto"/>
                                    <w:left w:val="none" w:sz="0" w:space="0" w:color="auto"/>
                                    <w:bottom w:val="none" w:sz="0" w:space="0" w:color="auto"/>
                                    <w:right w:val="none" w:sz="0" w:space="0" w:color="auto"/>
                                  </w:divBdr>
                                </w:div>
                                <w:div w:id="227036729">
                                  <w:marLeft w:val="0"/>
                                  <w:marRight w:val="0"/>
                                  <w:marTop w:val="0"/>
                                  <w:marBottom w:val="0"/>
                                  <w:divBdr>
                                    <w:top w:val="none" w:sz="0" w:space="0" w:color="auto"/>
                                    <w:left w:val="none" w:sz="0" w:space="0" w:color="auto"/>
                                    <w:bottom w:val="none" w:sz="0" w:space="0" w:color="auto"/>
                                    <w:right w:val="none" w:sz="0" w:space="0" w:color="auto"/>
                                  </w:divBdr>
                                </w:div>
                                <w:div w:id="292833765">
                                  <w:marLeft w:val="0"/>
                                  <w:marRight w:val="0"/>
                                  <w:marTop w:val="0"/>
                                  <w:marBottom w:val="0"/>
                                  <w:divBdr>
                                    <w:top w:val="none" w:sz="0" w:space="0" w:color="auto"/>
                                    <w:left w:val="none" w:sz="0" w:space="0" w:color="auto"/>
                                    <w:bottom w:val="none" w:sz="0" w:space="0" w:color="auto"/>
                                    <w:right w:val="none" w:sz="0" w:space="0" w:color="auto"/>
                                  </w:divBdr>
                                </w:div>
                                <w:div w:id="349720090">
                                  <w:marLeft w:val="0"/>
                                  <w:marRight w:val="0"/>
                                  <w:marTop w:val="0"/>
                                  <w:marBottom w:val="0"/>
                                  <w:divBdr>
                                    <w:top w:val="none" w:sz="0" w:space="0" w:color="auto"/>
                                    <w:left w:val="none" w:sz="0" w:space="0" w:color="auto"/>
                                    <w:bottom w:val="none" w:sz="0" w:space="0" w:color="auto"/>
                                    <w:right w:val="none" w:sz="0" w:space="0" w:color="auto"/>
                                  </w:divBdr>
                                </w:div>
                                <w:div w:id="385420334">
                                  <w:marLeft w:val="0"/>
                                  <w:marRight w:val="0"/>
                                  <w:marTop w:val="0"/>
                                  <w:marBottom w:val="0"/>
                                  <w:divBdr>
                                    <w:top w:val="none" w:sz="0" w:space="0" w:color="auto"/>
                                    <w:left w:val="none" w:sz="0" w:space="0" w:color="auto"/>
                                    <w:bottom w:val="none" w:sz="0" w:space="0" w:color="auto"/>
                                    <w:right w:val="none" w:sz="0" w:space="0" w:color="auto"/>
                                  </w:divBdr>
                                </w:div>
                                <w:div w:id="409893319">
                                  <w:marLeft w:val="0"/>
                                  <w:marRight w:val="0"/>
                                  <w:marTop w:val="0"/>
                                  <w:marBottom w:val="0"/>
                                  <w:divBdr>
                                    <w:top w:val="none" w:sz="0" w:space="0" w:color="auto"/>
                                    <w:left w:val="none" w:sz="0" w:space="0" w:color="auto"/>
                                    <w:bottom w:val="none" w:sz="0" w:space="0" w:color="auto"/>
                                    <w:right w:val="none" w:sz="0" w:space="0" w:color="auto"/>
                                  </w:divBdr>
                                </w:div>
                                <w:div w:id="464398362">
                                  <w:marLeft w:val="0"/>
                                  <w:marRight w:val="0"/>
                                  <w:marTop w:val="0"/>
                                  <w:marBottom w:val="0"/>
                                  <w:divBdr>
                                    <w:top w:val="none" w:sz="0" w:space="0" w:color="auto"/>
                                    <w:left w:val="none" w:sz="0" w:space="0" w:color="auto"/>
                                    <w:bottom w:val="none" w:sz="0" w:space="0" w:color="auto"/>
                                    <w:right w:val="none" w:sz="0" w:space="0" w:color="auto"/>
                                  </w:divBdr>
                                </w:div>
                                <w:div w:id="596015593">
                                  <w:marLeft w:val="0"/>
                                  <w:marRight w:val="0"/>
                                  <w:marTop w:val="0"/>
                                  <w:marBottom w:val="0"/>
                                  <w:divBdr>
                                    <w:top w:val="none" w:sz="0" w:space="0" w:color="auto"/>
                                    <w:left w:val="none" w:sz="0" w:space="0" w:color="auto"/>
                                    <w:bottom w:val="none" w:sz="0" w:space="0" w:color="auto"/>
                                    <w:right w:val="none" w:sz="0" w:space="0" w:color="auto"/>
                                  </w:divBdr>
                                </w:div>
                                <w:div w:id="600770331">
                                  <w:marLeft w:val="0"/>
                                  <w:marRight w:val="0"/>
                                  <w:marTop w:val="0"/>
                                  <w:marBottom w:val="0"/>
                                  <w:divBdr>
                                    <w:top w:val="none" w:sz="0" w:space="0" w:color="auto"/>
                                    <w:left w:val="none" w:sz="0" w:space="0" w:color="auto"/>
                                    <w:bottom w:val="none" w:sz="0" w:space="0" w:color="auto"/>
                                    <w:right w:val="none" w:sz="0" w:space="0" w:color="auto"/>
                                  </w:divBdr>
                                </w:div>
                                <w:div w:id="634603487">
                                  <w:marLeft w:val="0"/>
                                  <w:marRight w:val="0"/>
                                  <w:marTop w:val="0"/>
                                  <w:marBottom w:val="0"/>
                                  <w:divBdr>
                                    <w:top w:val="none" w:sz="0" w:space="0" w:color="auto"/>
                                    <w:left w:val="none" w:sz="0" w:space="0" w:color="auto"/>
                                    <w:bottom w:val="none" w:sz="0" w:space="0" w:color="auto"/>
                                    <w:right w:val="none" w:sz="0" w:space="0" w:color="auto"/>
                                  </w:divBdr>
                                </w:div>
                                <w:div w:id="684745346">
                                  <w:marLeft w:val="0"/>
                                  <w:marRight w:val="0"/>
                                  <w:marTop w:val="0"/>
                                  <w:marBottom w:val="0"/>
                                  <w:divBdr>
                                    <w:top w:val="none" w:sz="0" w:space="0" w:color="auto"/>
                                    <w:left w:val="none" w:sz="0" w:space="0" w:color="auto"/>
                                    <w:bottom w:val="none" w:sz="0" w:space="0" w:color="auto"/>
                                    <w:right w:val="none" w:sz="0" w:space="0" w:color="auto"/>
                                  </w:divBdr>
                                </w:div>
                                <w:div w:id="719860011">
                                  <w:marLeft w:val="0"/>
                                  <w:marRight w:val="0"/>
                                  <w:marTop w:val="0"/>
                                  <w:marBottom w:val="0"/>
                                  <w:divBdr>
                                    <w:top w:val="none" w:sz="0" w:space="0" w:color="auto"/>
                                    <w:left w:val="none" w:sz="0" w:space="0" w:color="auto"/>
                                    <w:bottom w:val="none" w:sz="0" w:space="0" w:color="auto"/>
                                    <w:right w:val="none" w:sz="0" w:space="0" w:color="auto"/>
                                  </w:divBdr>
                                </w:div>
                                <w:div w:id="739642439">
                                  <w:marLeft w:val="0"/>
                                  <w:marRight w:val="0"/>
                                  <w:marTop w:val="0"/>
                                  <w:marBottom w:val="0"/>
                                  <w:divBdr>
                                    <w:top w:val="none" w:sz="0" w:space="0" w:color="auto"/>
                                    <w:left w:val="none" w:sz="0" w:space="0" w:color="auto"/>
                                    <w:bottom w:val="none" w:sz="0" w:space="0" w:color="auto"/>
                                    <w:right w:val="none" w:sz="0" w:space="0" w:color="auto"/>
                                  </w:divBdr>
                                </w:div>
                                <w:div w:id="821384700">
                                  <w:marLeft w:val="0"/>
                                  <w:marRight w:val="0"/>
                                  <w:marTop w:val="0"/>
                                  <w:marBottom w:val="0"/>
                                  <w:divBdr>
                                    <w:top w:val="none" w:sz="0" w:space="0" w:color="auto"/>
                                    <w:left w:val="none" w:sz="0" w:space="0" w:color="auto"/>
                                    <w:bottom w:val="none" w:sz="0" w:space="0" w:color="auto"/>
                                    <w:right w:val="none" w:sz="0" w:space="0" w:color="auto"/>
                                  </w:divBdr>
                                </w:div>
                                <w:div w:id="884372473">
                                  <w:marLeft w:val="0"/>
                                  <w:marRight w:val="0"/>
                                  <w:marTop w:val="0"/>
                                  <w:marBottom w:val="0"/>
                                  <w:divBdr>
                                    <w:top w:val="none" w:sz="0" w:space="0" w:color="auto"/>
                                    <w:left w:val="none" w:sz="0" w:space="0" w:color="auto"/>
                                    <w:bottom w:val="none" w:sz="0" w:space="0" w:color="auto"/>
                                    <w:right w:val="none" w:sz="0" w:space="0" w:color="auto"/>
                                  </w:divBdr>
                                </w:div>
                                <w:div w:id="886063226">
                                  <w:marLeft w:val="0"/>
                                  <w:marRight w:val="0"/>
                                  <w:marTop w:val="0"/>
                                  <w:marBottom w:val="0"/>
                                  <w:divBdr>
                                    <w:top w:val="none" w:sz="0" w:space="0" w:color="auto"/>
                                    <w:left w:val="none" w:sz="0" w:space="0" w:color="auto"/>
                                    <w:bottom w:val="none" w:sz="0" w:space="0" w:color="auto"/>
                                    <w:right w:val="none" w:sz="0" w:space="0" w:color="auto"/>
                                  </w:divBdr>
                                </w:div>
                                <w:div w:id="1029452508">
                                  <w:marLeft w:val="0"/>
                                  <w:marRight w:val="0"/>
                                  <w:marTop w:val="0"/>
                                  <w:marBottom w:val="0"/>
                                  <w:divBdr>
                                    <w:top w:val="none" w:sz="0" w:space="0" w:color="auto"/>
                                    <w:left w:val="none" w:sz="0" w:space="0" w:color="auto"/>
                                    <w:bottom w:val="none" w:sz="0" w:space="0" w:color="auto"/>
                                    <w:right w:val="none" w:sz="0" w:space="0" w:color="auto"/>
                                  </w:divBdr>
                                </w:div>
                                <w:div w:id="1074350195">
                                  <w:marLeft w:val="0"/>
                                  <w:marRight w:val="0"/>
                                  <w:marTop w:val="0"/>
                                  <w:marBottom w:val="0"/>
                                  <w:divBdr>
                                    <w:top w:val="none" w:sz="0" w:space="0" w:color="auto"/>
                                    <w:left w:val="none" w:sz="0" w:space="0" w:color="auto"/>
                                    <w:bottom w:val="none" w:sz="0" w:space="0" w:color="auto"/>
                                    <w:right w:val="none" w:sz="0" w:space="0" w:color="auto"/>
                                  </w:divBdr>
                                </w:div>
                                <w:div w:id="1118991403">
                                  <w:marLeft w:val="0"/>
                                  <w:marRight w:val="0"/>
                                  <w:marTop w:val="0"/>
                                  <w:marBottom w:val="0"/>
                                  <w:divBdr>
                                    <w:top w:val="none" w:sz="0" w:space="0" w:color="auto"/>
                                    <w:left w:val="none" w:sz="0" w:space="0" w:color="auto"/>
                                    <w:bottom w:val="none" w:sz="0" w:space="0" w:color="auto"/>
                                    <w:right w:val="none" w:sz="0" w:space="0" w:color="auto"/>
                                  </w:divBdr>
                                </w:div>
                                <w:div w:id="1191529642">
                                  <w:marLeft w:val="0"/>
                                  <w:marRight w:val="0"/>
                                  <w:marTop w:val="0"/>
                                  <w:marBottom w:val="0"/>
                                  <w:divBdr>
                                    <w:top w:val="none" w:sz="0" w:space="0" w:color="auto"/>
                                    <w:left w:val="none" w:sz="0" w:space="0" w:color="auto"/>
                                    <w:bottom w:val="none" w:sz="0" w:space="0" w:color="auto"/>
                                    <w:right w:val="none" w:sz="0" w:space="0" w:color="auto"/>
                                  </w:divBdr>
                                </w:div>
                                <w:div w:id="1229339599">
                                  <w:marLeft w:val="0"/>
                                  <w:marRight w:val="0"/>
                                  <w:marTop w:val="0"/>
                                  <w:marBottom w:val="0"/>
                                  <w:divBdr>
                                    <w:top w:val="none" w:sz="0" w:space="0" w:color="auto"/>
                                    <w:left w:val="none" w:sz="0" w:space="0" w:color="auto"/>
                                    <w:bottom w:val="none" w:sz="0" w:space="0" w:color="auto"/>
                                    <w:right w:val="none" w:sz="0" w:space="0" w:color="auto"/>
                                  </w:divBdr>
                                </w:div>
                                <w:div w:id="1253930728">
                                  <w:marLeft w:val="0"/>
                                  <w:marRight w:val="0"/>
                                  <w:marTop w:val="0"/>
                                  <w:marBottom w:val="0"/>
                                  <w:divBdr>
                                    <w:top w:val="none" w:sz="0" w:space="0" w:color="auto"/>
                                    <w:left w:val="none" w:sz="0" w:space="0" w:color="auto"/>
                                    <w:bottom w:val="none" w:sz="0" w:space="0" w:color="auto"/>
                                    <w:right w:val="none" w:sz="0" w:space="0" w:color="auto"/>
                                  </w:divBdr>
                                </w:div>
                                <w:div w:id="1263341631">
                                  <w:marLeft w:val="0"/>
                                  <w:marRight w:val="0"/>
                                  <w:marTop w:val="0"/>
                                  <w:marBottom w:val="0"/>
                                  <w:divBdr>
                                    <w:top w:val="none" w:sz="0" w:space="0" w:color="auto"/>
                                    <w:left w:val="none" w:sz="0" w:space="0" w:color="auto"/>
                                    <w:bottom w:val="none" w:sz="0" w:space="0" w:color="auto"/>
                                    <w:right w:val="none" w:sz="0" w:space="0" w:color="auto"/>
                                  </w:divBdr>
                                </w:div>
                                <w:div w:id="1269312626">
                                  <w:marLeft w:val="0"/>
                                  <w:marRight w:val="0"/>
                                  <w:marTop w:val="0"/>
                                  <w:marBottom w:val="0"/>
                                  <w:divBdr>
                                    <w:top w:val="none" w:sz="0" w:space="0" w:color="auto"/>
                                    <w:left w:val="none" w:sz="0" w:space="0" w:color="auto"/>
                                    <w:bottom w:val="none" w:sz="0" w:space="0" w:color="auto"/>
                                    <w:right w:val="none" w:sz="0" w:space="0" w:color="auto"/>
                                  </w:divBdr>
                                </w:div>
                                <w:div w:id="1279604064">
                                  <w:marLeft w:val="0"/>
                                  <w:marRight w:val="0"/>
                                  <w:marTop w:val="0"/>
                                  <w:marBottom w:val="0"/>
                                  <w:divBdr>
                                    <w:top w:val="none" w:sz="0" w:space="0" w:color="auto"/>
                                    <w:left w:val="none" w:sz="0" w:space="0" w:color="auto"/>
                                    <w:bottom w:val="none" w:sz="0" w:space="0" w:color="auto"/>
                                    <w:right w:val="none" w:sz="0" w:space="0" w:color="auto"/>
                                  </w:divBdr>
                                </w:div>
                                <w:div w:id="1424570937">
                                  <w:marLeft w:val="0"/>
                                  <w:marRight w:val="0"/>
                                  <w:marTop w:val="0"/>
                                  <w:marBottom w:val="0"/>
                                  <w:divBdr>
                                    <w:top w:val="none" w:sz="0" w:space="0" w:color="auto"/>
                                    <w:left w:val="none" w:sz="0" w:space="0" w:color="auto"/>
                                    <w:bottom w:val="none" w:sz="0" w:space="0" w:color="auto"/>
                                    <w:right w:val="none" w:sz="0" w:space="0" w:color="auto"/>
                                  </w:divBdr>
                                </w:div>
                                <w:div w:id="1464613772">
                                  <w:marLeft w:val="0"/>
                                  <w:marRight w:val="0"/>
                                  <w:marTop w:val="0"/>
                                  <w:marBottom w:val="0"/>
                                  <w:divBdr>
                                    <w:top w:val="none" w:sz="0" w:space="0" w:color="auto"/>
                                    <w:left w:val="none" w:sz="0" w:space="0" w:color="auto"/>
                                    <w:bottom w:val="none" w:sz="0" w:space="0" w:color="auto"/>
                                    <w:right w:val="none" w:sz="0" w:space="0" w:color="auto"/>
                                  </w:divBdr>
                                </w:div>
                                <w:div w:id="1509707952">
                                  <w:marLeft w:val="0"/>
                                  <w:marRight w:val="0"/>
                                  <w:marTop w:val="0"/>
                                  <w:marBottom w:val="0"/>
                                  <w:divBdr>
                                    <w:top w:val="none" w:sz="0" w:space="0" w:color="auto"/>
                                    <w:left w:val="none" w:sz="0" w:space="0" w:color="auto"/>
                                    <w:bottom w:val="none" w:sz="0" w:space="0" w:color="auto"/>
                                    <w:right w:val="none" w:sz="0" w:space="0" w:color="auto"/>
                                  </w:divBdr>
                                </w:div>
                                <w:div w:id="1636329367">
                                  <w:marLeft w:val="0"/>
                                  <w:marRight w:val="0"/>
                                  <w:marTop w:val="0"/>
                                  <w:marBottom w:val="0"/>
                                  <w:divBdr>
                                    <w:top w:val="none" w:sz="0" w:space="0" w:color="auto"/>
                                    <w:left w:val="none" w:sz="0" w:space="0" w:color="auto"/>
                                    <w:bottom w:val="none" w:sz="0" w:space="0" w:color="auto"/>
                                    <w:right w:val="none" w:sz="0" w:space="0" w:color="auto"/>
                                  </w:divBdr>
                                </w:div>
                                <w:div w:id="1664040058">
                                  <w:marLeft w:val="0"/>
                                  <w:marRight w:val="0"/>
                                  <w:marTop w:val="0"/>
                                  <w:marBottom w:val="0"/>
                                  <w:divBdr>
                                    <w:top w:val="none" w:sz="0" w:space="0" w:color="auto"/>
                                    <w:left w:val="none" w:sz="0" w:space="0" w:color="auto"/>
                                    <w:bottom w:val="none" w:sz="0" w:space="0" w:color="auto"/>
                                    <w:right w:val="none" w:sz="0" w:space="0" w:color="auto"/>
                                  </w:divBdr>
                                </w:div>
                                <w:div w:id="1808665321">
                                  <w:marLeft w:val="0"/>
                                  <w:marRight w:val="0"/>
                                  <w:marTop w:val="0"/>
                                  <w:marBottom w:val="0"/>
                                  <w:divBdr>
                                    <w:top w:val="none" w:sz="0" w:space="0" w:color="auto"/>
                                    <w:left w:val="none" w:sz="0" w:space="0" w:color="auto"/>
                                    <w:bottom w:val="none" w:sz="0" w:space="0" w:color="auto"/>
                                    <w:right w:val="none" w:sz="0" w:space="0" w:color="auto"/>
                                  </w:divBdr>
                                </w:div>
                                <w:div w:id="1958022990">
                                  <w:marLeft w:val="0"/>
                                  <w:marRight w:val="0"/>
                                  <w:marTop w:val="0"/>
                                  <w:marBottom w:val="0"/>
                                  <w:divBdr>
                                    <w:top w:val="none" w:sz="0" w:space="0" w:color="auto"/>
                                    <w:left w:val="none" w:sz="0" w:space="0" w:color="auto"/>
                                    <w:bottom w:val="none" w:sz="0" w:space="0" w:color="auto"/>
                                    <w:right w:val="none" w:sz="0" w:space="0" w:color="auto"/>
                                  </w:divBdr>
                                </w:div>
                                <w:div w:id="1997802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2403958">
      <w:bodyDiv w:val="1"/>
      <w:marLeft w:val="0"/>
      <w:marRight w:val="0"/>
      <w:marTop w:val="0"/>
      <w:marBottom w:val="0"/>
      <w:divBdr>
        <w:top w:val="none" w:sz="0" w:space="0" w:color="auto"/>
        <w:left w:val="none" w:sz="0" w:space="0" w:color="auto"/>
        <w:bottom w:val="none" w:sz="0" w:space="0" w:color="auto"/>
        <w:right w:val="none" w:sz="0" w:space="0" w:color="auto"/>
      </w:divBdr>
    </w:div>
    <w:div w:id="792527053">
      <w:bodyDiv w:val="1"/>
      <w:marLeft w:val="0"/>
      <w:marRight w:val="0"/>
      <w:marTop w:val="0"/>
      <w:marBottom w:val="0"/>
      <w:divBdr>
        <w:top w:val="none" w:sz="0" w:space="0" w:color="auto"/>
        <w:left w:val="none" w:sz="0" w:space="0" w:color="auto"/>
        <w:bottom w:val="none" w:sz="0" w:space="0" w:color="auto"/>
        <w:right w:val="none" w:sz="0" w:space="0" w:color="auto"/>
      </w:divBdr>
      <w:divsChild>
        <w:div w:id="39671959">
          <w:marLeft w:val="0"/>
          <w:marRight w:val="0"/>
          <w:marTop w:val="0"/>
          <w:marBottom w:val="0"/>
          <w:divBdr>
            <w:top w:val="none" w:sz="0" w:space="0" w:color="auto"/>
            <w:left w:val="none" w:sz="0" w:space="0" w:color="auto"/>
            <w:bottom w:val="none" w:sz="0" w:space="0" w:color="auto"/>
            <w:right w:val="none" w:sz="0" w:space="0" w:color="auto"/>
          </w:divBdr>
          <w:divsChild>
            <w:div w:id="1282877026">
              <w:marLeft w:val="0"/>
              <w:marRight w:val="0"/>
              <w:marTop w:val="0"/>
              <w:marBottom w:val="0"/>
              <w:divBdr>
                <w:top w:val="none" w:sz="0" w:space="0" w:color="auto"/>
                <w:left w:val="none" w:sz="0" w:space="0" w:color="auto"/>
                <w:bottom w:val="none" w:sz="0" w:space="0" w:color="auto"/>
                <w:right w:val="none" w:sz="0" w:space="0" w:color="auto"/>
              </w:divBdr>
              <w:divsChild>
                <w:div w:id="898903739">
                  <w:marLeft w:val="0"/>
                  <w:marRight w:val="0"/>
                  <w:marTop w:val="0"/>
                  <w:marBottom w:val="0"/>
                  <w:divBdr>
                    <w:top w:val="none" w:sz="0" w:space="0" w:color="auto"/>
                    <w:left w:val="none" w:sz="0" w:space="0" w:color="auto"/>
                    <w:bottom w:val="none" w:sz="0" w:space="0" w:color="auto"/>
                    <w:right w:val="none" w:sz="0" w:space="0" w:color="auto"/>
                  </w:divBdr>
                  <w:divsChild>
                    <w:div w:id="782846896">
                      <w:marLeft w:val="0"/>
                      <w:marRight w:val="0"/>
                      <w:marTop w:val="0"/>
                      <w:marBottom w:val="0"/>
                      <w:divBdr>
                        <w:top w:val="none" w:sz="0" w:space="0" w:color="auto"/>
                        <w:left w:val="none" w:sz="0" w:space="0" w:color="auto"/>
                        <w:bottom w:val="none" w:sz="0" w:space="0" w:color="auto"/>
                        <w:right w:val="none" w:sz="0" w:space="0" w:color="auto"/>
                      </w:divBdr>
                      <w:divsChild>
                        <w:div w:id="1704936514">
                          <w:marLeft w:val="0"/>
                          <w:marRight w:val="0"/>
                          <w:marTop w:val="15"/>
                          <w:marBottom w:val="0"/>
                          <w:divBdr>
                            <w:top w:val="none" w:sz="0" w:space="0" w:color="auto"/>
                            <w:left w:val="none" w:sz="0" w:space="0" w:color="auto"/>
                            <w:bottom w:val="none" w:sz="0" w:space="0" w:color="auto"/>
                            <w:right w:val="none" w:sz="0" w:space="0" w:color="auto"/>
                          </w:divBdr>
                          <w:divsChild>
                            <w:div w:id="402681286">
                              <w:marLeft w:val="0"/>
                              <w:marRight w:val="0"/>
                              <w:marTop w:val="0"/>
                              <w:marBottom w:val="0"/>
                              <w:divBdr>
                                <w:top w:val="none" w:sz="0" w:space="0" w:color="auto"/>
                                <w:left w:val="none" w:sz="0" w:space="0" w:color="auto"/>
                                <w:bottom w:val="none" w:sz="0" w:space="0" w:color="auto"/>
                                <w:right w:val="none" w:sz="0" w:space="0" w:color="auto"/>
                              </w:divBdr>
                              <w:divsChild>
                                <w:div w:id="254478317">
                                  <w:marLeft w:val="0"/>
                                  <w:marRight w:val="0"/>
                                  <w:marTop w:val="0"/>
                                  <w:marBottom w:val="0"/>
                                  <w:divBdr>
                                    <w:top w:val="none" w:sz="0" w:space="0" w:color="auto"/>
                                    <w:left w:val="none" w:sz="0" w:space="0" w:color="auto"/>
                                    <w:bottom w:val="none" w:sz="0" w:space="0" w:color="auto"/>
                                    <w:right w:val="none" w:sz="0" w:space="0" w:color="auto"/>
                                  </w:divBdr>
                                </w:div>
                                <w:div w:id="350305983">
                                  <w:marLeft w:val="0"/>
                                  <w:marRight w:val="0"/>
                                  <w:marTop w:val="0"/>
                                  <w:marBottom w:val="0"/>
                                  <w:divBdr>
                                    <w:top w:val="none" w:sz="0" w:space="0" w:color="auto"/>
                                    <w:left w:val="none" w:sz="0" w:space="0" w:color="auto"/>
                                    <w:bottom w:val="none" w:sz="0" w:space="0" w:color="auto"/>
                                    <w:right w:val="none" w:sz="0" w:space="0" w:color="auto"/>
                                  </w:divBdr>
                                </w:div>
                                <w:div w:id="439032504">
                                  <w:marLeft w:val="0"/>
                                  <w:marRight w:val="0"/>
                                  <w:marTop w:val="0"/>
                                  <w:marBottom w:val="0"/>
                                  <w:divBdr>
                                    <w:top w:val="none" w:sz="0" w:space="0" w:color="auto"/>
                                    <w:left w:val="none" w:sz="0" w:space="0" w:color="auto"/>
                                    <w:bottom w:val="none" w:sz="0" w:space="0" w:color="auto"/>
                                    <w:right w:val="none" w:sz="0" w:space="0" w:color="auto"/>
                                  </w:divBdr>
                                </w:div>
                                <w:div w:id="672226508">
                                  <w:marLeft w:val="0"/>
                                  <w:marRight w:val="0"/>
                                  <w:marTop w:val="0"/>
                                  <w:marBottom w:val="0"/>
                                  <w:divBdr>
                                    <w:top w:val="none" w:sz="0" w:space="0" w:color="auto"/>
                                    <w:left w:val="none" w:sz="0" w:space="0" w:color="auto"/>
                                    <w:bottom w:val="none" w:sz="0" w:space="0" w:color="auto"/>
                                    <w:right w:val="none" w:sz="0" w:space="0" w:color="auto"/>
                                  </w:divBdr>
                                </w:div>
                                <w:div w:id="976959051">
                                  <w:marLeft w:val="0"/>
                                  <w:marRight w:val="0"/>
                                  <w:marTop w:val="0"/>
                                  <w:marBottom w:val="0"/>
                                  <w:divBdr>
                                    <w:top w:val="none" w:sz="0" w:space="0" w:color="auto"/>
                                    <w:left w:val="none" w:sz="0" w:space="0" w:color="auto"/>
                                    <w:bottom w:val="none" w:sz="0" w:space="0" w:color="auto"/>
                                    <w:right w:val="none" w:sz="0" w:space="0" w:color="auto"/>
                                  </w:divBdr>
                                </w:div>
                                <w:div w:id="1071193368">
                                  <w:marLeft w:val="0"/>
                                  <w:marRight w:val="0"/>
                                  <w:marTop w:val="0"/>
                                  <w:marBottom w:val="0"/>
                                  <w:divBdr>
                                    <w:top w:val="none" w:sz="0" w:space="0" w:color="auto"/>
                                    <w:left w:val="none" w:sz="0" w:space="0" w:color="auto"/>
                                    <w:bottom w:val="none" w:sz="0" w:space="0" w:color="auto"/>
                                    <w:right w:val="none" w:sz="0" w:space="0" w:color="auto"/>
                                  </w:divBdr>
                                </w:div>
                                <w:div w:id="1916355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8063161">
      <w:bodyDiv w:val="1"/>
      <w:marLeft w:val="0"/>
      <w:marRight w:val="0"/>
      <w:marTop w:val="0"/>
      <w:marBottom w:val="0"/>
      <w:divBdr>
        <w:top w:val="none" w:sz="0" w:space="0" w:color="auto"/>
        <w:left w:val="none" w:sz="0" w:space="0" w:color="auto"/>
        <w:bottom w:val="none" w:sz="0" w:space="0" w:color="auto"/>
        <w:right w:val="none" w:sz="0" w:space="0" w:color="auto"/>
      </w:divBdr>
    </w:div>
    <w:div w:id="807238411">
      <w:bodyDiv w:val="1"/>
      <w:marLeft w:val="0"/>
      <w:marRight w:val="0"/>
      <w:marTop w:val="0"/>
      <w:marBottom w:val="0"/>
      <w:divBdr>
        <w:top w:val="none" w:sz="0" w:space="0" w:color="auto"/>
        <w:left w:val="none" w:sz="0" w:space="0" w:color="auto"/>
        <w:bottom w:val="none" w:sz="0" w:space="0" w:color="auto"/>
        <w:right w:val="none" w:sz="0" w:space="0" w:color="auto"/>
      </w:divBdr>
      <w:divsChild>
        <w:div w:id="2016960103">
          <w:marLeft w:val="0"/>
          <w:marRight w:val="0"/>
          <w:marTop w:val="0"/>
          <w:marBottom w:val="0"/>
          <w:divBdr>
            <w:top w:val="none" w:sz="0" w:space="0" w:color="auto"/>
            <w:left w:val="none" w:sz="0" w:space="0" w:color="auto"/>
            <w:bottom w:val="none" w:sz="0" w:space="0" w:color="auto"/>
            <w:right w:val="none" w:sz="0" w:space="0" w:color="auto"/>
          </w:divBdr>
          <w:divsChild>
            <w:div w:id="1977293969">
              <w:marLeft w:val="0"/>
              <w:marRight w:val="0"/>
              <w:marTop w:val="0"/>
              <w:marBottom w:val="0"/>
              <w:divBdr>
                <w:top w:val="none" w:sz="0" w:space="0" w:color="auto"/>
                <w:left w:val="none" w:sz="0" w:space="0" w:color="auto"/>
                <w:bottom w:val="none" w:sz="0" w:space="0" w:color="auto"/>
                <w:right w:val="none" w:sz="0" w:space="0" w:color="auto"/>
              </w:divBdr>
              <w:divsChild>
                <w:div w:id="275412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1096642">
      <w:bodyDiv w:val="1"/>
      <w:marLeft w:val="0"/>
      <w:marRight w:val="0"/>
      <w:marTop w:val="0"/>
      <w:marBottom w:val="0"/>
      <w:divBdr>
        <w:top w:val="none" w:sz="0" w:space="0" w:color="auto"/>
        <w:left w:val="none" w:sz="0" w:space="0" w:color="auto"/>
        <w:bottom w:val="none" w:sz="0" w:space="0" w:color="auto"/>
        <w:right w:val="none" w:sz="0" w:space="0" w:color="auto"/>
      </w:divBdr>
      <w:divsChild>
        <w:div w:id="514660855">
          <w:marLeft w:val="0"/>
          <w:marRight w:val="0"/>
          <w:marTop w:val="0"/>
          <w:marBottom w:val="0"/>
          <w:divBdr>
            <w:top w:val="none" w:sz="0" w:space="0" w:color="auto"/>
            <w:left w:val="none" w:sz="0" w:space="0" w:color="auto"/>
            <w:bottom w:val="none" w:sz="0" w:space="0" w:color="auto"/>
            <w:right w:val="none" w:sz="0" w:space="0" w:color="auto"/>
          </w:divBdr>
          <w:divsChild>
            <w:div w:id="762454573">
              <w:marLeft w:val="0"/>
              <w:marRight w:val="0"/>
              <w:marTop w:val="0"/>
              <w:marBottom w:val="0"/>
              <w:divBdr>
                <w:top w:val="none" w:sz="0" w:space="0" w:color="auto"/>
                <w:left w:val="none" w:sz="0" w:space="0" w:color="auto"/>
                <w:bottom w:val="none" w:sz="0" w:space="0" w:color="auto"/>
                <w:right w:val="none" w:sz="0" w:space="0" w:color="auto"/>
              </w:divBdr>
              <w:divsChild>
                <w:div w:id="324280230">
                  <w:marLeft w:val="0"/>
                  <w:marRight w:val="0"/>
                  <w:marTop w:val="0"/>
                  <w:marBottom w:val="0"/>
                  <w:divBdr>
                    <w:top w:val="none" w:sz="0" w:space="0" w:color="auto"/>
                    <w:left w:val="none" w:sz="0" w:space="0" w:color="auto"/>
                    <w:bottom w:val="none" w:sz="0" w:space="0" w:color="auto"/>
                    <w:right w:val="none" w:sz="0" w:space="0" w:color="auto"/>
                  </w:divBdr>
                  <w:divsChild>
                    <w:div w:id="915937893">
                      <w:marLeft w:val="0"/>
                      <w:marRight w:val="0"/>
                      <w:marTop w:val="0"/>
                      <w:marBottom w:val="0"/>
                      <w:divBdr>
                        <w:top w:val="none" w:sz="0" w:space="0" w:color="auto"/>
                        <w:left w:val="none" w:sz="0" w:space="0" w:color="auto"/>
                        <w:bottom w:val="none" w:sz="0" w:space="0" w:color="auto"/>
                        <w:right w:val="none" w:sz="0" w:space="0" w:color="auto"/>
                      </w:divBdr>
                      <w:divsChild>
                        <w:div w:id="2898169">
                          <w:marLeft w:val="0"/>
                          <w:marRight w:val="0"/>
                          <w:marTop w:val="15"/>
                          <w:marBottom w:val="0"/>
                          <w:divBdr>
                            <w:top w:val="none" w:sz="0" w:space="0" w:color="auto"/>
                            <w:left w:val="none" w:sz="0" w:space="0" w:color="auto"/>
                            <w:bottom w:val="none" w:sz="0" w:space="0" w:color="auto"/>
                            <w:right w:val="none" w:sz="0" w:space="0" w:color="auto"/>
                          </w:divBdr>
                          <w:divsChild>
                            <w:div w:id="390889007">
                              <w:marLeft w:val="0"/>
                              <w:marRight w:val="0"/>
                              <w:marTop w:val="0"/>
                              <w:marBottom w:val="0"/>
                              <w:divBdr>
                                <w:top w:val="none" w:sz="0" w:space="0" w:color="auto"/>
                                <w:left w:val="none" w:sz="0" w:space="0" w:color="auto"/>
                                <w:bottom w:val="none" w:sz="0" w:space="0" w:color="auto"/>
                                <w:right w:val="none" w:sz="0" w:space="0" w:color="auto"/>
                              </w:divBdr>
                              <w:divsChild>
                                <w:div w:id="418672261">
                                  <w:marLeft w:val="0"/>
                                  <w:marRight w:val="0"/>
                                  <w:marTop w:val="0"/>
                                  <w:marBottom w:val="0"/>
                                  <w:divBdr>
                                    <w:top w:val="none" w:sz="0" w:space="0" w:color="auto"/>
                                    <w:left w:val="none" w:sz="0" w:space="0" w:color="auto"/>
                                    <w:bottom w:val="none" w:sz="0" w:space="0" w:color="auto"/>
                                    <w:right w:val="none" w:sz="0" w:space="0" w:color="auto"/>
                                  </w:divBdr>
                                </w:div>
                                <w:div w:id="660894440">
                                  <w:marLeft w:val="0"/>
                                  <w:marRight w:val="0"/>
                                  <w:marTop w:val="0"/>
                                  <w:marBottom w:val="0"/>
                                  <w:divBdr>
                                    <w:top w:val="none" w:sz="0" w:space="0" w:color="auto"/>
                                    <w:left w:val="none" w:sz="0" w:space="0" w:color="auto"/>
                                    <w:bottom w:val="none" w:sz="0" w:space="0" w:color="auto"/>
                                    <w:right w:val="none" w:sz="0" w:space="0" w:color="auto"/>
                                  </w:divBdr>
                                </w:div>
                                <w:div w:id="685669497">
                                  <w:marLeft w:val="0"/>
                                  <w:marRight w:val="0"/>
                                  <w:marTop w:val="0"/>
                                  <w:marBottom w:val="0"/>
                                  <w:divBdr>
                                    <w:top w:val="none" w:sz="0" w:space="0" w:color="auto"/>
                                    <w:left w:val="none" w:sz="0" w:space="0" w:color="auto"/>
                                    <w:bottom w:val="none" w:sz="0" w:space="0" w:color="auto"/>
                                    <w:right w:val="none" w:sz="0" w:space="0" w:color="auto"/>
                                  </w:divBdr>
                                </w:div>
                                <w:div w:id="751314743">
                                  <w:marLeft w:val="0"/>
                                  <w:marRight w:val="0"/>
                                  <w:marTop w:val="0"/>
                                  <w:marBottom w:val="0"/>
                                  <w:divBdr>
                                    <w:top w:val="none" w:sz="0" w:space="0" w:color="auto"/>
                                    <w:left w:val="none" w:sz="0" w:space="0" w:color="auto"/>
                                    <w:bottom w:val="none" w:sz="0" w:space="0" w:color="auto"/>
                                    <w:right w:val="none" w:sz="0" w:space="0" w:color="auto"/>
                                  </w:divBdr>
                                </w:div>
                                <w:div w:id="1117290083">
                                  <w:marLeft w:val="0"/>
                                  <w:marRight w:val="0"/>
                                  <w:marTop w:val="0"/>
                                  <w:marBottom w:val="0"/>
                                  <w:divBdr>
                                    <w:top w:val="none" w:sz="0" w:space="0" w:color="auto"/>
                                    <w:left w:val="none" w:sz="0" w:space="0" w:color="auto"/>
                                    <w:bottom w:val="none" w:sz="0" w:space="0" w:color="auto"/>
                                    <w:right w:val="none" w:sz="0" w:space="0" w:color="auto"/>
                                  </w:divBdr>
                                </w:div>
                                <w:div w:id="1371883566">
                                  <w:marLeft w:val="0"/>
                                  <w:marRight w:val="0"/>
                                  <w:marTop w:val="0"/>
                                  <w:marBottom w:val="0"/>
                                  <w:divBdr>
                                    <w:top w:val="none" w:sz="0" w:space="0" w:color="auto"/>
                                    <w:left w:val="none" w:sz="0" w:space="0" w:color="auto"/>
                                    <w:bottom w:val="none" w:sz="0" w:space="0" w:color="auto"/>
                                    <w:right w:val="none" w:sz="0" w:space="0" w:color="auto"/>
                                  </w:divBdr>
                                </w:div>
                                <w:div w:id="1435399265">
                                  <w:marLeft w:val="0"/>
                                  <w:marRight w:val="0"/>
                                  <w:marTop w:val="0"/>
                                  <w:marBottom w:val="0"/>
                                  <w:divBdr>
                                    <w:top w:val="none" w:sz="0" w:space="0" w:color="auto"/>
                                    <w:left w:val="none" w:sz="0" w:space="0" w:color="auto"/>
                                    <w:bottom w:val="none" w:sz="0" w:space="0" w:color="auto"/>
                                    <w:right w:val="none" w:sz="0" w:space="0" w:color="auto"/>
                                  </w:divBdr>
                                </w:div>
                                <w:div w:id="1529680980">
                                  <w:marLeft w:val="0"/>
                                  <w:marRight w:val="0"/>
                                  <w:marTop w:val="0"/>
                                  <w:marBottom w:val="0"/>
                                  <w:divBdr>
                                    <w:top w:val="none" w:sz="0" w:space="0" w:color="auto"/>
                                    <w:left w:val="none" w:sz="0" w:space="0" w:color="auto"/>
                                    <w:bottom w:val="none" w:sz="0" w:space="0" w:color="auto"/>
                                    <w:right w:val="none" w:sz="0" w:space="0" w:color="auto"/>
                                  </w:divBdr>
                                </w:div>
                                <w:div w:id="1537347546">
                                  <w:marLeft w:val="0"/>
                                  <w:marRight w:val="0"/>
                                  <w:marTop w:val="0"/>
                                  <w:marBottom w:val="0"/>
                                  <w:divBdr>
                                    <w:top w:val="none" w:sz="0" w:space="0" w:color="auto"/>
                                    <w:left w:val="none" w:sz="0" w:space="0" w:color="auto"/>
                                    <w:bottom w:val="none" w:sz="0" w:space="0" w:color="auto"/>
                                    <w:right w:val="none" w:sz="0" w:space="0" w:color="auto"/>
                                  </w:divBdr>
                                </w:div>
                                <w:div w:id="1591695182">
                                  <w:marLeft w:val="0"/>
                                  <w:marRight w:val="0"/>
                                  <w:marTop w:val="0"/>
                                  <w:marBottom w:val="0"/>
                                  <w:divBdr>
                                    <w:top w:val="none" w:sz="0" w:space="0" w:color="auto"/>
                                    <w:left w:val="none" w:sz="0" w:space="0" w:color="auto"/>
                                    <w:bottom w:val="none" w:sz="0" w:space="0" w:color="auto"/>
                                    <w:right w:val="none" w:sz="0" w:space="0" w:color="auto"/>
                                  </w:divBdr>
                                </w:div>
                                <w:div w:id="1598054916">
                                  <w:marLeft w:val="0"/>
                                  <w:marRight w:val="0"/>
                                  <w:marTop w:val="0"/>
                                  <w:marBottom w:val="0"/>
                                  <w:divBdr>
                                    <w:top w:val="none" w:sz="0" w:space="0" w:color="auto"/>
                                    <w:left w:val="none" w:sz="0" w:space="0" w:color="auto"/>
                                    <w:bottom w:val="none" w:sz="0" w:space="0" w:color="auto"/>
                                    <w:right w:val="none" w:sz="0" w:space="0" w:color="auto"/>
                                  </w:divBdr>
                                </w:div>
                                <w:div w:id="1715763562">
                                  <w:marLeft w:val="0"/>
                                  <w:marRight w:val="0"/>
                                  <w:marTop w:val="0"/>
                                  <w:marBottom w:val="0"/>
                                  <w:divBdr>
                                    <w:top w:val="none" w:sz="0" w:space="0" w:color="auto"/>
                                    <w:left w:val="none" w:sz="0" w:space="0" w:color="auto"/>
                                    <w:bottom w:val="none" w:sz="0" w:space="0" w:color="auto"/>
                                    <w:right w:val="none" w:sz="0" w:space="0" w:color="auto"/>
                                  </w:divBdr>
                                </w:div>
                                <w:div w:id="1784761285">
                                  <w:marLeft w:val="0"/>
                                  <w:marRight w:val="0"/>
                                  <w:marTop w:val="0"/>
                                  <w:marBottom w:val="0"/>
                                  <w:divBdr>
                                    <w:top w:val="none" w:sz="0" w:space="0" w:color="auto"/>
                                    <w:left w:val="none" w:sz="0" w:space="0" w:color="auto"/>
                                    <w:bottom w:val="none" w:sz="0" w:space="0" w:color="auto"/>
                                    <w:right w:val="none" w:sz="0" w:space="0" w:color="auto"/>
                                  </w:divBdr>
                                </w:div>
                                <w:div w:id="1837304977">
                                  <w:marLeft w:val="0"/>
                                  <w:marRight w:val="0"/>
                                  <w:marTop w:val="0"/>
                                  <w:marBottom w:val="0"/>
                                  <w:divBdr>
                                    <w:top w:val="none" w:sz="0" w:space="0" w:color="auto"/>
                                    <w:left w:val="none" w:sz="0" w:space="0" w:color="auto"/>
                                    <w:bottom w:val="none" w:sz="0" w:space="0" w:color="auto"/>
                                    <w:right w:val="none" w:sz="0" w:space="0" w:color="auto"/>
                                  </w:divBdr>
                                </w:div>
                                <w:div w:id="1869827903">
                                  <w:marLeft w:val="0"/>
                                  <w:marRight w:val="0"/>
                                  <w:marTop w:val="0"/>
                                  <w:marBottom w:val="0"/>
                                  <w:divBdr>
                                    <w:top w:val="none" w:sz="0" w:space="0" w:color="auto"/>
                                    <w:left w:val="none" w:sz="0" w:space="0" w:color="auto"/>
                                    <w:bottom w:val="none" w:sz="0" w:space="0" w:color="auto"/>
                                    <w:right w:val="none" w:sz="0" w:space="0" w:color="auto"/>
                                  </w:divBdr>
                                </w:div>
                                <w:div w:id="2136826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18302594">
      <w:bodyDiv w:val="1"/>
      <w:marLeft w:val="0"/>
      <w:marRight w:val="0"/>
      <w:marTop w:val="0"/>
      <w:marBottom w:val="0"/>
      <w:divBdr>
        <w:top w:val="none" w:sz="0" w:space="0" w:color="auto"/>
        <w:left w:val="none" w:sz="0" w:space="0" w:color="auto"/>
        <w:bottom w:val="none" w:sz="0" w:space="0" w:color="auto"/>
        <w:right w:val="none" w:sz="0" w:space="0" w:color="auto"/>
      </w:divBdr>
      <w:divsChild>
        <w:div w:id="333841072">
          <w:marLeft w:val="0"/>
          <w:marRight w:val="0"/>
          <w:marTop w:val="0"/>
          <w:marBottom w:val="0"/>
          <w:divBdr>
            <w:top w:val="none" w:sz="0" w:space="0" w:color="auto"/>
            <w:left w:val="none" w:sz="0" w:space="0" w:color="auto"/>
            <w:bottom w:val="none" w:sz="0" w:space="0" w:color="auto"/>
            <w:right w:val="none" w:sz="0" w:space="0" w:color="auto"/>
          </w:divBdr>
          <w:divsChild>
            <w:div w:id="1645282208">
              <w:marLeft w:val="0"/>
              <w:marRight w:val="0"/>
              <w:marTop w:val="0"/>
              <w:marBottom w:val="0"/>
              <w:divBdr>
                <w:top w:val="none" w:sz="0" w:space="0" w:color="auto"/>
                <w:left w:val="none" w:sz="0" w:space="0" w:color="auto"/>
                <w:bottom w:val="none" w:sz="0" w:space="0" w:color="auto"/>
                <w:right w:val="none" w:sz="0" w:space="0" w:color="auto"/>
              </w:divBdr>
              <w:divsChild>
                <w:div w:id="383992462">
                  <w:marLeft w:val="0"/>
                  <w:marRight w:val="0"/>
                  <w:marTop w:val="0"/>
                  <w:marBottom w:val="0"/>
                  <w:divBdr>
                    <w:top w:val="none" w:sz="0" w:space="0" w:color="auto"/>
                    <w:left w:val="none" w:sz="0" w:space="0" w:color="auto"/>
                    <w:bottom w:val="none" w:sz="0" w:space="0" w:color="auto"/>
                    <w:right w:val="none" w:sz="0" w:space="0" w:color="auto"/>
                  </w:divBdr>
                  <w:divsChild>
                    <w:div w:id="1039163412">
                      <w:marLeft w:val="0"/>
                      <w:marRight w:val="0"/>
                      <w:marTop w:val="0"/>
                      <w:marBottom w:val="0"/>
                      <w:divBdr>
                        <w:top w:val="none" w:sz="0" w:space="0" w:color="auto"/>
                        <w:left w:val="none" w:sz="0" w:space="0" w:color="auto"/>
                        <w:bottom w:val="none" w:sz="0" w:space="0" w:color="auto"/>
                        <w:right w:val="none" w:sz="0" w:space="0" w:color="auto"/>
                      </w:divBdr>
                      <w:divsChild>
                        <w:div w:id="802961624">
                          <w:marLeft w:val="0"/>
                          <w:marRight w:val="0"/>
                          <w:marTop w:val="15"/>
                          <w:marBottom w:val="0"/>
                          <w:divBdr>
                            <w:top w:val="none" w:sz="0" w:space="0" w:color="auto"/>
                            <w:left w:val="none" w:sz="0" w:space="0" w:color="auto"/>
                            <w:bottom w:val="none" w:sz="0" w:space="0" w:color="auto"/>
                            <w:right w:val="none" w:sz="0" w:space="0" w:color="auto"/>
                          </w:divBdr>
                          <w:divsChild>
                            <w:div w:id="13464435">
                              <w:marLeft w:val="0"/>
                              <w:marRight w:val="0"/>
                              <w:marTop w:val="0"/>
                              <w:marBottom w:val="0"/>
                              <w:divBdr>
                                <w:top w:val="none" w:sz="0" w:space="0" w:color="auto"/>
                                <w:left w:val="none" w:sz="0" w:space="0" w:color="auto"/>
                                <w:bottom w:val="none" w:sz="0" w:space="0" w:color="auto"/>
                                <w:right w:val="none" w:sz="0" w:space="0" w:color="auto"/>
                              </w:divBdr>
                              <w:divsChild>
                                <w:div w:id="395015938">
                                  <w:marLeft w:val="0"/>
                                  <w:marRight w:val="0"/>
                                  <w:marTop w:val="0"/>
                                  <w:marBottom w:val="0"/>
                                  <w:divBdr>
                                    <w:top w:val="none" w:sz="0" w:space="0" w:color="auto"/>
                                    <w:left w:val="none" w:sz="0" w:space="0" w:color="auto"/>
                                    <w:bottom w:val="none" w:sz="0" w:space="0" w:color="auto"/>
                                    <w:right w:val="none" w:sz="0" w:space="0" w:color="auto"/>
                                  </w:divBdr>
                                </w:div>
                                <w:div w:id="479080640">
                                  <w:marLeft w:val="0"/>
                                  <w:marRight w:val="0"/>
                                  <w:marTop w:val="0"/>
                                  <w:marBottom w:val="0"/>
                                  <w:divBdr>
                                    <w:top w:val="none" w:sz="0" w:space="0" w:color="auto"/>
                                    <w:left w:val="none" w:sz="0" w:space="0" w:color="auto"/>
                                    <w:bottom w:val="none" w:sz="0" w:space="0" w:color="auto"/>
                                    <w:right w:val="none" w:sz="0" w:space="0" w:color="auto"/>
                                  </w:divBdr>
                                </w:div>
                                <w:div w:id="770471868">
                                  <w:marLeft w:val="0"/>
                                  <w:marRight w:val="0"/>
                                  <w:marTop w:val="0"/>
                                  <w:marBottom w:val="0"/>
                                  <w:divBdr>
                                    <w:top w:val="none" w:sz="0" w:space="0" w:color="auto"/>
                                    <w:left w:val="none" w:sz="0" w:space="0" w:color="auto"/>
                                    <w:bottom w:val="none" w:sz="0" w:space="0" w:color="auto"/>
                                    <w:right w:val="none" w:sz="0" w:space="0" w:color="auto"/>
                                  </w:divBdr>
                                </w:div>
                                <w:div w:id="859126737">
                                  <w:marLeft w:val="0"/>
                                  <w:marRight w:val="0"/>
                                  <w:marTop w:val="0"/>
                                  <w:marBottom w:val="0"/>
                                  <w:divBdr>
                                    <w:top w:val="none" w:sz="0" w:space="0" w:color="auto"/>
                                    <w:left w:val="none" w:sz="0" w:space="0" w:color="auto"/>
                                    <w:bottom w:val="none" w:sz="0" w:space="0" w:color="auto"/>
                                    <w:right w:val="none" w:sz="0" w:space="0" w:color="auto"/>
                                  </w:divBdr>
                                </w:div>
                                <w:div w:id="874804363">
                                  <w:marLeft w:val="0"/>
                                  <w:marRight w:val="0"/>
                                  <w:marTop w:val="0"/>
                                  <w:marBottom w:val="0"/>
                                  <w:divBdr>
                                    <w:top w:val="none" w:sz="0" w:space="0" w:color="auto"/>
                                    <w:left w:val="none" w:sz="0" w:space="0" w:color="auto"/>
                                    <w:bottom w:val="none" w:sz="0" w:space="0" w:color="auto"/>
                                    <w:right w:val="none" w:sz="0" w:space="0" w:color="auto"/>
                                  </w:divBdr>
                                </w:div>
                                <w:div w:id="1034505086">
                                  <w:marLeft w:val="0"/>
                                  <w:marRight w:val="0"/>
                                  <w:marTop w:val="0"/>
                                  <w:marBottom w:val="0"/>
                                  <w:divBdr>
                                    <w:top w:val="none" w:sz="0" w:space="0" w:color="auto"/>
                                    <w:left w:val="none" w:sz="0" w:space="0" w:color="auto"/>
                                    <w:bottom w:val="none" w:sz="0" w:space="0" w:color="auto"/>
                                    <w:right w:val="none" w:sz="0" w:space="0" w:color="auto"/>
                                  </w:divBdr>
                                </w:div>
                                <w:div w:id="1179538785">
                                  <w:marLeft w:val="0"/>
                                  <w:marRight w:val="0"/>
                                  <w:marTop w:val="0"/>
                                  <w:marBottom w:val="0"/>
                                  <w:divBdr>
                                    <w:top w:val="none" w:sz="0" w:space="0" w:color="auto"/>
                                    <w:left w:val="none" w:sz="0" w:space="0" w:color="auto"/>
                                    <w:bottom w:val="none" w:sz="0" w:space="0" w:color="auto"/>
                                    <w:right w:val="none" w:sz="0" w:space="0" w:color="auto"/>
                                  </w:divBdr>
                                </w:div>
                                <w:div w:id="1365323694">
                                  <w:marLeft w:val="0"/>
                                  <w:marRight w:val="0"/>
                                  <w:marTop w:val="0"/>
                                  <w:marBottom w:val="0"/>
                                  <w:divBdr>
                                    <w:top w:val="none" w:sz="0" w:space="0" w:color="auto"/>
                                    <w:left w:val="none" w:sz="0" w:space="0" w:color="auto"/>
                                    <w:bottom w:val="none" w:sz="0" w:space="0" w:color="auto"/>
                                    <w:right w:val="none" w:sz="0" w:space="0" w:color="auto"/>
                                  </w:divBdr>
                                </w:div>
                                <w:div w:id="1812213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7208351">
      <w:bodyDiv w:val="1"/>
      <w:marLeft w:val="0"/>
      <w:marRight w:val="0"/>
      <w:marTop w:val="0"/>
      <w:marBottom w:val="0"/>
      <w:divBdr>
        <w:top w:val="none" w:sz="0" w:space="0" w:color="auto"/>
        <w:left w:val="none" w:sz="0" w:space="0" w:color="auto"/>
        <w:bottom w:val="none" w:sz="0" w:space="0" w:color="auto"/>
        <w:right w:val="none" w:sz="0" w:space="0" w:color="auto"/>
      </w:divBdr>
    </w:div>
    <w:div w:id="847450293">
      <w:bodyDiv w:val="1"/>
      <w:marLeft w:val="0"/>
      <w:marRight w:val="0"/>
      <w:marTop w:val="0"/>
      <w:marBottom w:val="0"/>
      <w:divBdr>
        <w:top w:val="none" w:sz="0" w:space="0" w:color="auto"/>
        <w:left w:val="none" w:sz="0" w:space="0" w:color="auto"/>
        <w:bottom w:val="none" w:sz="0" w:space="0" w:color="auto"/>
        <w:right w:val="none" w:sz="0" w:space="0" w:color="auto"/>
      </w:divBdr>
    </w:div>
    <w:div w:id="851534377">
      <w:bodyDiv w:val="1"/>
      <w:marLeft w:val="0"/>
      <w:marRight w:val="0"/>
      <w:marTop w:val="0"/>
      <w:marBottom w:val="0"/>
      <w:divBdr>
        <w:top w:val="none" w:sz="0" w:space="0" w:color="auto"/>
        <w:left w:val="none" w:sz="0" w:space="0" w:color="auto"/>
        <w:bottom w:val="none" w:sz="0" w:space="0" w:color="auto"/>
        <w:right w:val="none" w:sz="0" w:space="0" w:color="auto"/>
      </w:divBdr>
    </w:div>
    <w:div w:id="853809318">
      <w:bodyDiv w:val="1"/>
      <w:marLeft w:val="0"/>
      <w:marRight w:val="0"/>
      <w:marTop w:val="0"/>
      <w:marBottom w:val="0"/>
      <w:divBdr>
        <w:top w:val="none" w:sz="0" w:space="0" w:color="auto"/>
        <w:left w:val="none" w:sz="0" w:space="0" w:color="auto"/>
        <w:bottom w:val="none" w:sz="0" w:space="0" w:color="auto"/>
        <w:right w:val="none" w:sz="0" w:space="0" w:color="auto"/>
      </w:divBdr>
    </w:div>
    <w:div w:id="867332797">
      <w:bodyDiv w:val="1"/>
      <w:marLeft w:val="0"/>
      <w:marRight w:val="0"/>
      <w:marTop w:val="0"/>
      <w:marBottom w:val="0"/>
      <w:divBdr>
        <w:top w:val="none" w:sz="0" w:space="0" w:color="auto"/>
        <w:left w:val="none" w:sz="0" w:space="0" w:color="auto"/>
        <w:bottom w:val="none" w:sz="0" w:space="0" w:color="auto"/>
        <w:right w:val="none" w:sz="0" w:space="0" w:color="auto"/>
      </w:divBdr>
    </w:div>
    <w:div w:id="875115460">
      <w:bodyDiv w:val="1"/>
      <w:marLeft w:val="0"/>
      <w:marRight w:val="0"/>
      <w:marTop w:val="0"/>
      <w:marBottom w:val="0"/>
      <w:divBdr>
        <w:top w:val="none" w:sz="0" w:space="0" w:color="auto"/>
        <w:left w:val="none" w:sz="0" w:space="0" w:color="auto"/>
        <w:bottom w:val="none" w:sz="0" w:space="0" w:color="auto"/>
        <w:right w:val="none" w:sz="0" w:space="0" w:color="auto"/>
      </w:divBdr>
    </w:div>
    <w:div w:id="877670634">
      <w:bodyDiv w:val="1"/>
      <w:marLeft w:val="0"/>
      <w:marRight w:val="0"/>
      <w:marTop w:val="0"/>
      <w:marBottom w:val="0"/>
      <w:divBdr>
        <w:top w:val="none" w:sz="0" w:space="0" w:color="auto"/>
        <w:left w:val="none" w:sz="0" w:space="0" w:color="auto"/>
        <w:bottom w:val="none" w:sz="0" w:space="0" w:color="auto"/>
        <w:right w:val="none" w:sz="0" w:space="0" w:color="auto"/>
      </w:divBdr>
    </w:div>
    <w:div w:id="883717157">
      <w:bodyDiv w:val="1"/>
      <w:marLeft w:val="0"/>
      <w:marRight w:val="0"/>
      <w:marTop w:val="0"/>
      <w:marBottom w:val="0"/>
      <w:divBdr>
        <w:top w:val="none" w:sz="0" w:space="0" w:color="auto"/>
        <w:left w:val="none" w:sz="0" w:space="0" w:color="auto"/>
        <w:bottom w:val="none" w:sz="0" w:space="0" w:color="auto"/>
        <w:right w:val="none" w:sz="0" w:space="0" w:color="auto"/>
      </w:divBdr>
    </w:div>
    <w:div w:id="884296801">
      <w:bodyDiv w:val="1"/>
      <w:marLeft w:val="0"/>
      <w:marRight w:val="0"/>
      <w:marTop w:val="0"/>
      <w:marBottom w:val="0"/>
      <w:divBdr>
        <w:top w:val="none" w:sz="0" w:space="0" w:color="auto"/>
        <w:left w:val="none" w:sz="0" w:space="0" w:color="auto"/>
        <w:bottom w:val="none" w:sz="0" w:space="0" w:color="auto"/>
        <w:right w:val="none" w:sz="0" w:space="0" w:color="auto"/>
      </w:divBdr>
      <w:divsChild>
        <w:div w:id="962343948">
          <w:marLeft w:val="0"/>
          <w:marRight w:val="0"/>
          <w:marTop w:val="0"/>
          <w:marBottom w:val="0"/>
          <w:divBdr>
            <w:top w:val="none" w:sz="0" w:space="0" w:color="auto"/>
            <w:left w:val="none" w:sz="0" w:space="0" w:color="auto"/>
            <w:bottom w:val="none" w:sz="0" w:space="0" w:color="auto"/>
            <w:right w:val="none" w:sz="0" w:space="0" w:color="auto"/>
          </w:divBdr>
          <w:divsChild>
            <w:div w:id="1489786547">
              <w:marLeft w:val="0"/>
              <w:marRight w:val="0"/>
              <w:marTop w:val="0"/>
              <w:marBottom w:val="0"/>
              <w:divBdr>
                <w:top w:val="none" w:sz="0" w:space="0" w:color="auto"/>
                <w:left w:val="none" w:sz="0" w:space="0" w:color="auto"/>
                <w:bottom w:val="none" w:sz="0" w:space="0" w:color="auto"/>
                <w:right w:val="none" w:sz="0" w:space="0" w:color="auto"/>
              </w:divBdr>
              <w:divsChild>
                <w:div w:id="1122991642">
                  <w:marLeft w:val="0"/>
                  <w:marRight w:val="0"/>
                  <w:marTop w:val="0"/>
                  <w:marBottom w:val="0"/>
                  <w:divBdr>
                    <w:top w:val="none" w:sz="0" w:space="0" w:color="auto"/>
                    <w:left w:val="none" w:sz="0" w:space="0" w:color="auto"/>
                    <w:bottom w:val="none" w:sz="0" w:space="0" w:color="auto"/>
                    <w:right w:val="none" w:sz="0" w:space="0" w:color="auto"/>
                  </w:divBdr>
                  <w:divsChild>
                    <w:div w:id="130632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4414959">
      <w:bodyDiv w:val="1"/>
      <w:marLeft w:val="0"/>
      <w:marRight w:val="0"/>
      <w:marTop w:val="0"/>
      <w:marBottom w:val="0"/>
      <w:divBdr>
        <w:top w:val="none" w:sz="0" w:space="0" w:color="auto"/>
        <w:left w:val="none" w:sz="0" w:space="0" w:color="auto"/>
        <w:bottom w:val="none" w:sz="0" w:space="0" w:color="auto"/>
        <w:right w:val="none" w:sz="0" w:space="0" w:color="auto"/>
      </w:divBdr>
    </w:div>
    <w:div w:id="892934651">
      <w:bodyDiv w:val="1"/>
      <w:marLeft w:val="0"/>
      <w:marRight w:val="0"/>
      <w:marTop w:val="0"/>
      <w:marBottom w:val="0"/>
      <w:divBdr>
        <w:top w:val="none" w:sz="0" w:space="0" w:color="auto"/>
        <w:left w:val="none" w:sz="0" w:space="0" w:color="auto"/>
        <w:bottom w:val="none" w:sz="0" w:space="0" w:color="auto"/>
        <w:right w:val="none" w:sz="0" w:space="0" w:color="auto"/>
      </w:divBdr>
    </w:div>
    <w:div w:id="900485251">
      <w:bodyDiv w:val="1"/>
      <w:marLeft w:val="0"/>
      <w:marRight w:val="0"/>
      <w:marTop w:val="0"/>
      <w:marBottom w:val="0"/>
      <w:divBdr>
        <w:top w:val="none" w:sz="0" w:space="0" w:color="auto"/>
        <w:left w:val="none" w:sz="0" w:space="0" w:color="auto"/>
        <w:bottom w:val="none" w:sz="0" w:space="0" w:color="auto"/>
        <w:right w:val="none" w:sz="0" w:space="0" w:color="auto"/>
      </w:divBdr>
    </w:div>
    <w:div w:id="902331666">
      <w:bodyDiv w:val="1"/>
      <w:marLeft w:val="0"/>
      <w:marRight w:val="0"/>
      <w:marTop w:val="0"/>
      <w:marBottom w:val="0"/>
      <w:divBdr>
        <w:top w:val="none" w:sz="0" w:space="0" w:color="auto"/>
        <w:left w:val="none" w:sz="0" w:space="0" w:color="auto"/>
        <w:bottom w:val="none" w:sz="0" w:space="0" w:color="auto"/>
        <w:right w:val="none" w:sz="0" w:space="0" w:color="auto"/>
      </w:divBdr>
    </w:div>
    <w:div w:id="902762317">
      <w:bodyDiv w:val="1"/>
      <w:marLeft w:val="0"/>
      <w:marRight w:val="0"/>
      <w:marTop w:val="0"/>
      <w:marBottom w:val="0"/>
      <w:divBdr>
        <w:top w:val="none" w:sz="0" w:space="0" w:color="auto"/>
        <w:left w:val="none" w:sz="0" w:space="0" w:color="auto"/>
        <w:bottom w:val="none" w:sz="0" w:space="0" w:color="auto"/>
        <w:right w:val="none" w:sz="0" w:space="0" w:color="auto"/>
      </w:divBdr>
    </w:div>
    <w:div w:id="907299906">
      <w:bodyDiv w:val="1"/>
      <w:marLeft w:val="0"/>
      <w:marRight w:val="0"/>
      <w:marTop w:val="0"/>
      <w:marBottom w:val="0"/>
      <w:divBdr>
        <w:top w:val="none" w:sz="0" w:space="0" w:color="auto"/>
        <w:left w:val="none" w:sz="0" w:space="0" w:color="auto"/>
        <w:bottom w:val="none" w:sz="0" w:space="0" w:color="auto"/>
        <w:right w:val="none" w:sz="0" w:space="0" w:color="auto"/>
      </w:divBdr>
    </w:div>
    <w:div w:id="932008685">
      <w:bodyDiv w:val="1"/>
      <w:marLeft w:val="0"/>
      <w:marRight w:val="0"/>
      <w:marTop w:val="0"/>
      <w:marBottom w:val="0"/>
      <w:divBdr>
        <w:top w:val="none" w:sz="0" w:space="0" w:color="auto"/>
        <w:left w:val="none" w:sz="0" w:space="0" w:color="auto"/>
        <w:bottom w:val="none" w:sz="0" w:space="0" w:color="auto"/>
        <w:right w:val="none" w:sz="0" w:space="0" w:color="auto"/>
      </w:divBdr>
    </w:div>
    <w:div w:id="937106225">
      <w:bodyDiv w:val="1"/>
      <w:marLeft w:val="0"/>
      <w:marRight w:val="0"/>
      <w:marTop w:val="0"/>
      <w:marBottom w:val="0"/>
      <w:divBdr>
        <w:top w:val="none" w:sz="0" w:space="0" w:color="auto"/>
        <w:left w:val="none" w:sz="0" w:space="0" w:color="auto"/>
        <w:bottom w:val="none" w:sz="0" w:space="0" w:color="auto"/>
        <w:right w:val="none" w:sz="0" w:space="0" w:color="auto"/>
      </w:divBdr>
    </w:div>
    <w:div w:id="949433951">
      <w:bodyDiv w:val="1"/>
      <w:marLeft w:val="0"/>
      <w:marRight w:val="0"/>
      <w:marTop w:val="0"/>
      <w:marBottom w:val="0"/>
      <w:divBdr>
        <w:top w:val="none" w:sz="0" w:space="0" w:color="auto"/>
        <w:left w:val="none" w:sz="0" w:space="0" w:color="auto"/>
        <w:bottom w:val="none" w:sz="0" w:space="0" w:color="auto"/>
        <w:right w:val="none" w:sz="0" w:space="0" w:color="auto"/>
      </w:divBdr>
    </w:div>
    <w:div w:id="951977780">
      <w:bodyDiv w:val="1"/>
      <w:marLeft w:val="0"/>
      <w:marRight w:val="0"/>
      <w:marTop w:val="0"/>
      <w:marBottom w:val="0"/>
      <w:divBdr>
        <w:top w:val="none" w:sz="0" w:space="0" w:color="auto"/>
        <w:left w:val="none" w:sz="0" w:space="0" w:color="auto"/>
        <w:bottom w:val="none" w:sz="0" w:space="0" w:color="auto"/>
        <w:right w:val="none" w:sz="0" w:space="0" w:color="auto"/>
      </w:divBdr>
    </w:div>
    <w:div w:id="955213027">
      <w:bodyDiv w:val="1"/>
      <w:marLeft w:val="0"/>
      <w:marRight w:val="0"/>
      <w:marTop w:val="0"/>
      <w:marBottom w:val="0"/>
      <w:divBdr>
        <w:top w:val="none" w:sz="0" w:space="0" w:color="auto"/>
        <w:left w:val="none" w:sz="0" w:space="0" w:color="auto"/>
        <w:bottom w:val="none" w:sz="0" w:space="0" w:color="auto"/>
        <w:right w:val="none" w:sz="0" w:space="0" w:color="auto"/>
      </w:divBdr>
    </w:div>
    <w:div w:id="956566735">
      <w:bodyDiv w:val="1"/>
      <w:marLeft w:val="0"/>
      <w:marRight w:val="0"/>
      <w:marTop w:val="0"/>
      <w:marBottom w:val="0"/>
      <w:divBdr>
        <w:top w:val="none" w:sz="0" w:space="0" w:color="auto"/>
        <w:left w:val="none" w:sz="0" w:space="0" w:color="auto"/>
        <w:bottom w:val="none" w:sz="0" w:space="0" w:color="auto"/>
        <w:right w:val="none" w:sz="0" w:space="0" w:color="auto"/>
      </w:divBdr>
    </w:div>
    <w:div w:id="968125408">
      <w:bodyDiv w:val="1"/>
      <w:marLeft w:val="0"/>
      <w:marRight w:val="0"/>
      <w:marTop w:val="0"/>
      <w:marBottom w:val="0"/>
      <w:divBdr>
        <w:top w:val="none" w:sz="0" w:space="0" w:color="auto"/>
        <w:left w:val="none" w:sz="0" w:space="0" w:color="auto"/>
        <w:bottom w:val="none" w:sz="0" w:space="0" w:color="auto"/>
        <w:right w:val="none" w:sz="0" w:space="0" w:color="auto"/>
      </w:divBdr>
    </w:div>
    <w:div w:id="980961747">
      <w:bodyDiv w:val="1"/>
      <w:marLeft w:val="0"/>
      <w:marRight w:val="0"/>
      <w:marTop w:val="0"/>
      <w:marBottom w:val="0"/>
      <w:divBdr>
        <w:top w:val="none" w:sz="0" w:space="0" w:color="auto"/>
        <w:left w:val="none" w:sz="0" w:space="0" w:color="auto"/>
        <w:bottom w:val="none" w:sz="0" w:space="0" w:color="auto"/>
        <w:right w:val="none" w:sz="0" w:space="0" w:color="auto"/>
      </w:divBdr>
    </w:div>
    <w:div w:id="1000350410">
      <w:bodyDiv w:val="1"/>
      <w:marLeft w:val="0"/>
      <w:marRight w:val="0"/>
      <w:marTop w:val="0"/>
      <w:marBottom w:val="0"/>
      <w:divBdr>
        <w:top w:val="none" w:sz="0" w:space="0" w:color="auto"/>
        <w:left w:val="none" w:sz="0" w:space="0" w:color="auto"/>
        <w:bottom w:val="none" w:sz="0" w:space="0" w:color="auto"/>
        <w:right w:val="none" w:sz="0" w:space="0" w:color="auto"/>
      </w:divBdr>
    </w:div>
    <w:div w:id="1026099174">
      <w:bodyDiv w:val="1"/>
      <w:marLeft w:val="0"/>
      <w:marRight w:val="0"/>
      <w:marTop w:val="0"/>
      <w:marBottom w:val="0"/>
      <w:divBdr>
        <w:top w:val="none" w:sz="0" w:space="0" w:color="auto"/>
        <w:left w:val="none" w:sz="0" w:space="0" w:color="auto"/>
        <w:bottom w:val="none" w:sz="0" w:space="0" w:color="auto"/>
        <w:right w:val="none" w:sz="0" w:space="0" w:color="auto"/>
      </w:divBdr>
    </w:div>
    <w:div w:id="1026910407">
      <w:bodyDiv w:val="1"/>
      <w:marLeft w:val="0"/>
      <w:marRight w:val="0"/>
      <w:marTop w:val="0"/>
      <w:marBottom w:val="0"/>
      <w:divBdr>
        <w:top w:val="none" w:sz="0" w:space="0" w:color="auto"/>
        <w:left w:val="none" w:sz="0" w:space="0" w:color="auto"/>
        <w:bottom w:val="none" w:sz="0" w:space="0" w:color="auto"/>
        <w:right w:val="none" w:sz="0" w:space="0" w:color="auto"/>
      </w:divBdr>
    </w:div>
    <w:div w:id="1030716705">
      <w:bodyDiv w:val="1"/>
      <w:marLeft w:val="0"/>
      <w:marRight w:val="0"/>
      <w:marTop w:val="0"/>
      <w:marBottom w:val="0"/>
      <w:divBdr>
        <w:top w:val="none" w:sz="0" w:space="0" w:color="auto"/>
        <w:left w:val="none" w:sz="0" w:space="0" w:color="auto"/>
        <w:bottom w:val="none" w:sz="0" w:space="0" w:color="auto"/>
        <w:right w:val="none" w:sz="0" w:space="0" w:color="auto"/>
      </w:divBdr>
      <w:divsChild>
        <w:div w:id="2070298713">
          <w:marLeft w:val="0"/>
          <w:marRight w:val="0"/>
          <w:marTop w:val="0"/>
          <w:marBottom w:val="0"/>
          <w:divBdr>
            <w:top w:val="none" w:sz="0" w:space="0" w:color="auto"/>
            <w:left w:val="none" w:sz="0" w:space="0" w:color="auto"/>
            <w:bottom w:val="none" w:sz="0" w:space="0" w:color="auto"/>
            <w:right w:val="none" w:sz="0" w:space="0" w:color="auto"/>
          </w:divBdr>
          <w:divsChild>
            <w:div w:id="1432505115">
              <w:marLeft w:val="0"/>
              <w:marRight w:val="0"/>
              <w:marTop w:val="0"/>
              <w:marBottom w:val="0"/>
              <w:divBdr>
                <w:top w:val="none" w:sz="0" w:space="0" w:color="auto"/>
                <w:left w:val="none" w:sz="0" w:space="0" w:color="auto"/>
                <w:bottom w:val="none" w:sz="0" w:space="0" w:color="auto"/>
                <w:right w:val="none" w:sz="0" w:space="0" w:color="auto"/>
              </w:divBdr>
              <w:divsChild>
                <w:div w:id="1494487650">
                  <w:marLeft w:val="0"/>
                  <w:marRight w:val="0"/>
                  <w:marTop w:val="0"/>
                  <w:marBottom w:val="0"/>
                  <w:divBdr>
                    <w:top w:val="none" w:sz="0" w:space="0" w:color="auto"/>
                    <w:left w:val="none" w:sz="0" w:space="0" w:color="auto"/>
                    <w:bottom w:val="none" w:sz="0" w:space="0" w:color="auto"/>
                    <w:right w:val="none" w:sz="0" w:space="0" w:color="auto"/>
                  </w:divBdr>
                  <w:divsChild>
                    <w:div w:id="1918397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277957">
      <w:bodyDiv w:val="1"/>
      <w:marLeft w:val="0"/>
      <w:marRight w:val="0"/>
      <w:marTop w:val="0"/>
      <w:marBottom w:val="0"/>
      <w:divBdr>
        <w:top w:val="none" w:sz="0" w:space="0" w:color="auto"/>
        <w:left w:val="none" w:sz="0" w:space="0" w:color="auto"/>
        <w:bottom w:val="none" w:sz="0" w:space="0" w:color="auto"/>
        <w:right w:val="none" w:sz="0" w:space="0" w:color="auto"/>
      </w:divBdr>
    </w:div>
    <w:div w:id="1043290211">
      <w:bodyDiv w:val="1"/>
      <w:marLeft w:val="0"/>
      <w:marRight w:val="0"/>
      <w:marTop w:val="0"/>
      <w:marBottom w:val="0"/>
      <w:divBdr>
        <w:top w:val="none" w:sz="0" w:space="0" w:color="auto"/>
        <w:left w:val="none" w:sz="0" w:space="0" w:color="auto"/>
        <w:bottom w:val="none" w:sz="0" w:space="0" w:color="auto"/>
        <w:right w:val="none" w:sz="0" w:space="0" w:color="auto"/>
      </w:divBdr>
    </w:div>
    <w:div w:id="1043404054">
      <w:bodyDiv w:val="1"/>
      <w:marLeft w:val="0"/>
      <w:marRight w:val="0"/>
      <w:marTop w:val="0"/>
      <w:marBottom w:val="0"/>
      <w:divBdr>
        <w:top w:val="none" w:sz="0" w:space="0" w:color="auto"/>
        <w:left w:val="none" w:sz="0" w:space="0" w:color="auto"/>
        <w:bottom w:val="none" w:sz="0" w:space="0" w:color="auto"/>
        <w:right w:val="none" w:sz="0" w:space="0" w:color="auto"/>
      </w:divBdr>
    </w:div>
    <w:div w:id="1051803013">
      <w:bodyDiv w:val="1"/>
      <w:marLeft w:val="0"/>
      <w:marRight w:val="0"/>
      <w:marTop w:val="0"/>
      <w:marBottom w:val="0"/>
      <w:divBdr>
        <w:top w:val="none" w:sz="0" w:space="0" w:color="auto"/>
        <w:left w:val="none" w:sz="0" w:space="0" w:color="auto"/>
        <w:bottom w:val="none" w:sz="0" w:space="0" w:color="auto"/>
        <w:right w:val="none" w:sz="0" w:space="0" w:color="auto"/>
      </w:divBdr>
    </w:div>
    <w:div w:id="1058090725">
      <w:bodyDiv w:val="1"/>
      <w:marLeft w:val="0"/>
      <w:marRight w:val="0"/>
      <w:marTop w:val="0"/>
      <w:marBottom w:val="0"/>
      <w:divBdr>
        <w:top w:val="none" w:sz="0" w:space="0" w:color="auto"/>
        <w:left w:val="none" w:sz="0" w:space="0" w:color="auto"/>
        <w:bottom w:val="none" w:sz="0" w:space="0" w:color="auto"/>
        <w:right w:val="none" w:sz="0" w:space="0" w:color="auto"/>
      </w:divBdr>
    </w:div>
    <w:div w:id="1064522910">
      <w:bodyDiv w:val="1"/>
      <w:marLeft w:val="0"/>
      <w:marRight w:val="0"/>
      <w:marTop w:val="0"/>
      <w:marBottom w:val="0"/>
      <w:divBdr>
        <w:top w:val="none" w:sz="0" w:space="0" w:color="auto"/>
        <w:left w:val="none" w:sz="0" w:space="0" w:color="auto"/>
        <w:bottom w:val="none" w:sz="0" w:space="0" w:color="auto"/>
        <w:right w:val="none" w:sz="0" w:space="0" w:color="auto"/>
      </w:divBdr>
    </w:div>
    <w:div w:id="1104963071">
      <w:bodyDiv w:val="1"/>
      <w:marLeft w:val="0"/>
      <w:marRight w:val="0"/>
      <w:marTop w:val="0"/>
      <w:marBottom w:val="0"/>
      <w:divBdr>
        <w:top w:val="none" w:sz="0" w:space="0" w:color="auto"/>
        <w:left w:val="none" w:sz="0" w:space="0" w:color="auto"/>
        <w:bottom w:val="none" w:sz="0" w:space="0" w:color="auto"/>
        <w:right w:val="none" w:sz="0" w:space="0" w:color="auto"/>
      </w:divBdr>
    </w:div>
    <w:div w:id="1114591460">
      <w:bodyDiv w:val="1"/>
      <w:marLeft w:val="0"/>
      <w:marRight w:val="0"/>
      <w:marTop w:val="0"/>
      <w:marBottom w:val="0"/>
      <w:divBdr>
        <w:top w:val="none" w:sz="0" w:space="0" w:color="auto"/>
        <w:left w:val="none" w:sz="0" w:space="0" w:color="auto"/>
        <w:bottom w:val="none" w:sz="0" w:space="0" w:color="auto"/>
        <w:right w:val="none" w:sz="0" w:space="0" w:color="auto"/>
      </w:divBdr>
    </w:div>
    <w:div w:id="1137067381">
      <w:bodyDiv w:val="1"/>
      <w:marLeft w:val="0"/>
      <w:marRight w:val="0"/>
      <w:marTop w:val="0"/>
      <w:marBottom w:val="0"/>
      <w:divBdr>
        <w:top w:val="none" w:sz="0" w:space="0" w:color="auto"/>
        <w:left w:val="none" w:sz="0" w:space="0" w:color="auto"/>
        <w:bottom w:val="none" w:sz="0" w:space="0" w:color="auto"/>
        <w:right w:val="none" w:sz="0" w:space="0" w:color="auto"/>
      </w:divBdr>
    </w:div>
    <w:div w:id="1138112714">
      <w:bodyDiv w:val="1"/>
      <w:marLeft w:val="0"/>
      <w:marRight w:val="0"/>
      <w:marTop w:val="0"/>
      <w:marBottom w:val="0"/>
      <w:divBdr>
        <w:top w:val="none" w:sz="0" w:space="0" w:color="auto"/>
        <w:left w:val="none" w:sz="0" w:space="0" w:color="auto"/>
        <w:bottom w:val="none" w:sz="0" w:space="0" w:color="auto"/>
        <w:right w:val="none" w:sz="0" w:space="0" w:color="auto"/>
      </w:divBdr>
    </w:div>
    <w:div w:id="1178694331">
      <w:bodyDiv w:val="1"/>
      <w:marLeft w:val="0"/>
      <w:marRight w:val="0"/>
      <w:marTop w:val="0"/>
      <w:marBottom w:val="0"/>
      <w:divBdr>
        <w:top w:val="none" w:sz="0" w:space="0" w:color="auto"/>
        <w:left w:val="none" w:sz="0" w:space="0" w:color="auto"/>
        <w:bottom w:val="none" w:sz="0" w:space="0" w:color="auto"/>
        <w:right w:val="none" w:sz="0" w:space="0" w:color="auto"/>
      </w:divBdr>
    </w:div>
    <w:div w:id="1193809183">
      <w:bodyDiv w:val="1"/>
      <w:marLeft w:val="0"/>
      <w:marRight w:val="0"/>
      <w:marTop w:val="0"/>
      <w:marBottom w:val="0"/>
      <w:divBdr>
        <w:top w:val="none" w:sz="0" w:space="0" w:color="auto"/>
        <w:left w:val="none" w:sz="0" w:space="0" w:color="auto"/>
        <w:bottom w:val="none" w:sz="0" w:space="0" w:color="auto"/>
        <w:right w:val="none" w:sz="0" w:space="0" w:color="auto"/>
      </w:divBdr>
    </w:div>
    <w:div w:id="1194923348">
      <w:bodyDiv w:val="1"/>
      <w:marLeft w:val="0"/>
      <w:marRight w:val="0"/>
      <w:marTop w:val="0"/>
      <w:marBottom w:val="0"/>
      <w:divBdr>
        <w:top w:val="none" w:sz="0" w:space="0" w:color="auto"/>
        <w:left w:val="none" w:sz="0" w:space="0" w:color="auto"/>
        <w:bottom w:val="none" w:sz="0" w:space="0" w:color="auto"/>
        <w:right w:val="none" w:sz="0" w:space="0" w:color="auto"/>
      </w:divBdr>
      <w:divsChild>
        <w:div w:id="1853715179">
          <w:marLeft w:val="0"/>
          <w:marRight w:val="0"/>
          <w:marTop w:val="0"/>
          <w:marBottom w:val="0"/>
          <w:divBdr>
            <w:top w:val="none" w:sz="0" w:space="0" w:color="auto"/>
            <w:left w:val="none" w:sz="0" w:space="0" w:color="auto"/>
            <w:bottom w:val="none" w:sz="0" w:space="0" w:color="auto"/>
            <w:right w:val="none" w:sz="0" w:space="0" w:color="auto"/>
          </w:divBdr>
          <w:divsChild>
            <w:div w:id="1330981947">
              <w:marLeft w:val="0"/>
              <w:marRight w:val="0"/>
              <w:marTop w:val="0"/>
              <w:marBottom w:val="0"/>
              <w:divBdr>
                <w:top w:val="none" w:sz="0" w:space="0" w:color="auto"/>
                <w:left w:val="none" w:sz="0" w:space="0" w:color="auto"/>
                <w:bottom w:val="none" w:sz="0" w:space="0" w:color="auto"/>
                <w:right w:val="none" w:sz="0" w:space="0" w:color="auto"/>
              </w:divBdr>
              <w:divsChild>
                <w:div w:id="83652791">
                  <w:marLeft w:val="0"/>
                  <w:marRight w:val="0"/>
                  <w:marTop w:val="0"/>
                  <w:marBottom w:val="0"/>
                  <w:divBdr>
                    <w:top w:val="none" w:sz="0" w:space="0" w:color="auto"/>
                    <w:left w:val="none" w:sz="0" w:space="0" w:color="auto"/>
                    <w:bottom w:val="none" w:sz="0" w:space="0" w:color="auto"/>
                    <w:right w:val="none" w:sz="0" w:space="0" w:color="auto"/>
                  </w:divBdr>
                  <w:divsChild>
                    <w:div w:id="1155411217">
                      <w:marLeft w:val="0"/>
                      <w:marRight w:val="0"/>
                      <w:marTop w:val="0"/>
                      <w:marBottom w:val="0"/>
                      <w:divBdr>
                        <w:top w:val="none" w:sz="0" w:space="0" w:color="auto"/>
                        <w:left w:val="none" w:sz="0" w:space="0" w:color="auto"/>
                        <w:bottom w:val="none" w:sz="0" w:space="0" w:color="auto"/>
                        <w:right w:val="none" w:sz="0" w:space="0" w:color="auto"/>
                      </w:divBdr>
                      <w:divsChild>
                        <w:div w:id="1124423131">
                          <w:marLeft w:val="0"/>
                          <w:marRight w:val="0"/>
                          <w:marTop w:val="15"/>
                          <w:marBottom w:val="0"/>
                          <w:divBdr>
                            <w:top w:val="none" w:sz="0" w:space="0" w:color="auto"/>
                            <w:left w:val="none" w:sz="0" w:space="0" w:color="auto"/>
                            <w:bottom w:val="none" w:sz="0" w:space="0" w:color="auto"/>
                            <w:right w:val="none" w:sz="0" w:space="0" w:color="auto"/>
                          </w:divBdr>
                          <w:divsChild>
                            <w:div w:id="727343843">
                              <w:marLeft w:val="0"/>
                              <w:marRight w:val="0"/>
                              <w:marTop w:val="0"/>
                              <w:marBottom w:val="0"/>
                              <w:divBdr>
                                <w:top w:val="none" w:sz="0" w:space="0" w:color="auto"/>
                                <w:left w:val="none" w:sz="0" w:space="0" w:color="auto"/>
                                <w:bottom w:val="none" w:sz="0" w:space="0" w:color="auto"/>
                                <w:right w:val="none" w:sz="0" w:space="0" w:color="auto"/>
                              </w:divBdr>
                              <w:divsChild>
                                <w:div w:id="975572462">
                                  <w:marLeft w:val="0"/>
                                  <w:marRight w:val="0"/>
                                  <w:marTop w:val="0"/>
                                  <w:marBottom w:val="0"/>
                                  <w:divBdr>
                                    <w:top w:val="none" w:sz="0" w:space="0" w:color="auto"/>
                                    <w:left w:val="none" w:sz="0" w:space="0" w:color="auto"/>
                                    <w:bottom w:val="none" w:sz="0" w:space="0" w:color="auto"/>
                                    <w:right w:val="none" w:sz="0" w:space="0" w:color="auto"/>
                                  </w:divBdr>
                                </w:div>
                                <w:div w:id="1670324437">
                                  <w:marLeft w:val="0"/>
                                  <w:marRight w:val="0"/>
                                  <w:marTop w:val="0"/>
                                  <w:marBottom w:val="0"/>
                                  <w:divBdr>
                                    <w:top w:val="none" w:sz="0" w:space="0" w:color="auto"/>
                                    <w:left w:val="none" w:sz="0" w:space="0" w:color="auto"/>
                                    <w:bottom w:val="none" w:sz="0" w:space="0" w:color="auto"/>
                                    <w:right w:val="none" w:sz="0" w:space="0" w:color="auto"/>
                                  </w:divBdr>
                                </w:div>
                                <w:div w:id="1945728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02472039">
      <w:bodyDiv w:val="1"/>
      <w:marLeft w:val="0"/>
      <w:marRight w:val="0"/>
      <w:marTop w:val="0"/>
      <w:marBottom w:val="0"/>
      <w:divBdr>
        <w:top w:val="none" w:sz="0" w:space="0" w:color="auto"/>
        <w:left w:val="none" w:sz="0" w:space="0" w:color="auto"/>
        <w:bottom w:val="none" w:sz="0" w:space="0" w:color="auto"/>
        <w:right w:val="none" w:sz="0" w:space="0" w:color="auto"/>
      </w:divBdr>
    </w:div>
    <w:div w:id="1208100725">
      <w:bodyDiv w:val="1"/>
      <w:marLeft w:val="0"/>
      <w:marRight w:val="0"/>
      <w:marTop w:val="0"/>
      <w:marBottom w:val="0"/>
      <w:divBdr>
        <w:top w:val="none" w:sz="0" w:space="0" w:color="auto"/>
        <w:left w:val="none" w:sz="0" w:space="0" w:color="auto"/>
        <w:bottom w:val="none" w:sz="0" w:space="0" w:color="auto"/>
        <w:right w:val="none" w:sz="0" w:space="0" w:color="auto"/>
      </w:divBdr>
    </w:div>
    <w:div w:id="1245727472">
      <w:bodyDiv w:val="1"/>
      <w:marLeft w:val="0"/>
      <w:marRight w:val="0"/>
      <w:marTop w:val="0"/>
      <w:marBottom w:val="0"/>
      <w:divBdr>
        <w:top w:val="none" w:sz="0" w:space="0" w:color="auto"/>
        <w:left w:val="none" w:sz="0" w:space="0" w:color="auto"/>
        <w:bottom w:val="none" w:sz="0" w:space="0" w:color="auto"/>
        <w:right w:val="none" w:sz="0" w:space="0" w:color="auto"/>
      </w:divBdr>
    </w:div>
    <w:div w:id="1245843681">
      <w:bodyDiv w:val="1"/>
      <w:marLeft w:val="0"/>
      <w:marRight w:val="0"/>
      <w:marTop w:val="0"/>
      <w:marBottom w:val="0"/>
      <w:divBdr>
        <w:top w:val="none" w:sz="0" w:space="0" w:color="auto"/>
        <w:left w:val="none" w:sz="0" w:space="0" w:color="auto"/>
        <w:bottom w:val="none" w:sz="0" w:space="0" w:color="auto"/>
        <w:right w:val="none" w:sz="0" w:space="0" w:color="auto"/>
      </w:divBdr>
      <w:divsChild>
        <w:div w:id="888422536">
          <w:marLeft w:val="0"/>
          <w:marRight w:val="0"/>
          <w:marTop w:val="0"/>
          <w:marBottom w:val="0"/>
          <w:divBdr>
            <w:top w:val="none" w:sz="0" w:space="0" w:color="auto"/>
            <w:left w:val="none" w:sz="0" w:space="0" w:color="auto"/>
            <w:bottom w:val="none" w:sz="0" w:space="0" w:color="auto"/>
            <w:right w:val="none" w:sz="0" w:space="0" w:color="auto"/>
          </w:divBdr>
          <w:divsChild>
            <w:div w:id="1644892369">
              <w:marLeft w:val="0"/>
              <w:marRight w:val="0"/>
              <w:marTop w:val="0"/>
              <w:marBottom w:val="0"/>
              <w:divBdr>
                <w:top w:val="none" w:sz="0" w:space="0" w:color="auto"/>
                <w:left w:val="none" w:sz="0" w:space="0" w:color="auto"/>
                <w:bottom w:val="none" w:sz="0" w:space="0" w:color="auto"/>
                <w:right w:val="none" w:sz="0" w:space="0" w:color="auto"/>
              </w:divBdr>
              <w:divsChild>
                <w:div w:id="127206289">
                  <w:marLeft w:val="0"/>
                  <w:marRight w:val="0"/>
                  <w:marTop w:val="0"/>
                  <w:marBottom w:val="0"/>
                  <w:divBdr>
                    <w:top w:val="none" w:sz="0" w:space="0" w:color="auto"/>
                    <w:left w:val="none" w:sz="0" w:space="0" w:color="auto"/>
                    <w:bottom w:val="none" w:sz="0" w:space="0" w:color="auto"/>
                    <w:right w:val="none" w:sz="0" w:space="0" w:color="auto"/>
                  </w:divBdr>
                  <w:divsChild>
                    <w:div w:id="1034229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1230774">
      <w:bodyDiv w:val="1"/>
      <w:marLeft w:val="0"/>
      <w:marRight w:val="0"/>
      <w:marTop w:val="0"/>
      <w:marBottom w:val="0"/>
      <w:divBdr>
        <w:top w:val="none" w:sz="0" w:space="0" w:color="auto"/>
        <w:left w:val="none" w:sz="0" w:space="0" w:color="auto"/>
        <w:bottom w:val="none" w:sz="0" w:space="0" w:color="auto"/>
        <w:right w:val="none" w:sz="0" w:space="0" w:color="auto"/>
      </w:divBdr>
    </w:div>
    <w:div w:id="1291088899">
      <w:bodyDiv w:val="1"/>
      <w:marLeft w:val="0"/>
      <w:marRight w:val="0"/>
      <w:marTop w:val="0"/>
      <w:marBottom w:val="0"/>
      <w:divBdr>
        <w:top w:val="none" w:sz="0" w:space="0" w:color="auto"/>
        <w:left w:val="none" w:sz="0" w:space="0" w:color="auto"/>
        <w:bottom w:val="none" w:sz="0" w:space="0" w:color="auto"/>
        <w:right w:val="none" w:sz="0" w:space="0" w:color="auto"/>
      </w:divBdr>
    </w:div>
    <w:div w:id="1292588832">
      <w:bodyDiv w:val="1"/>
      <w:marLeft w:val="0"/>
      <w:marRight w:val="0"/>
      <w:marTop w:val="0"/>
      <w:marBottom w:val="0"/>
      <w:divBdr>
        <w:top w:val="none" w:sz="0" w:space="0" w:color="auto"/>
        <w:left w:val="none" w:sz="0" w:space="0" w:color="auto"/>
        <w:bottom w:val="none" w:sz="0" w:space="0" w:color="auto"/>
        <w:right w:val="none" w:sz="0" w:space="0" w:color="auto"/>
      </w:divBdr>
    </w:div>
    <w:div w:id="1310984892">
      <w:bodyDiv w:val="1"/>
      <w:marLeft w:val="0"/>
      <w:marRight w:val="0"/>
      <w:marTop w:val="0"/>
      <w:marBottom w:val="0"/>
      <w:divBdr>
        <w:top w:val="none" w:sz="0" w:space="0" w:color="auto"/>
        <w:left w:val="none" w:sz="0" w:space="0" w:color="auto"/>
        <w:bottom w:val="none" w:sz="0" w:space="0" w:color="auto"/>
        <w:right w:val="none" w:sz="0" w:space="0" w:color="auto"/>
      </w:divBdr>
      <w:divsChild>
        <w:div w:id="777874108">
          <w:marLeft w:val="0"/>
          <w:marRight w:val="0"/>
          <w:marTop w:val="0"/>
          <w:marBottom w:val="0"/>
          <w:divBdr>
            <w:top w:val="none" w:sz="0" w:space="0" w:color="auto"/>
            <w:left w:val="none" w:sz="0" w:space="0" w:color="auto"/>
            <w:bottom w:val="none" w:sz="0" w:space="0" w:color="auto"/>
            <w:right w:val="none" w:sz="0" w:space="0" w:color="auto"/>
          </w:divBdr>
          <w:divsChild>
            <w:div w:id="52507876">
              <w:marLeft w:val="0"/>
              <w:marRight w:val="0"/>
              <w:marTop w:val="0"/>
              <w:marBottom w:val="0"/>
              <w:divBdr>
                <w:top w:val="none" w:sz="0" w:space="0" w:color="auto"/>
                <w:left w:val="none" w:sz="0" w:space="0" w:color="auto"/>
                <w:bottom w:val="none" w:sz="0" w:space="0" w:color="auto"/>
                <w:right w:val="none" w:sz="0" w:space="0" w:color="auto"/>
              </w:divBdr>
              <w:divsChild>
                <w:div w:id="1137917913">
                  <w:marLeft w:val="0"/>
                  <w:marRight w:val="0"/>
                  <w:marTop w:val="0"/>
                  <w:marBottom w:val="0"/>
                  <w:divBdr>
                    <w:top w:val="none" w:sz="0" w:space="0" w:color="auto"/>
                    <w:left w:val="none" w:sz="0" w:space="0" w:color="auto"/>
                    <w:bottom w:val="none" w:sz="0" w:space="0" w:color="auto"/>
                    <w:right w:val="none" w:sz="0" w:space="0" w:color="auto"/>
                  </w:divBdr>
                  <w:divsChild>
                    <w:div w:id="316887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3289865">
      <w:bodyDiv w:val="1"/>
      <w:marLeft w:val="0"/>
      <w:marRight w:val="0"/>
      <w:marTop w:val="0"/>
      <w:marBottom w:val="0"/>
      <w:divBdr>
        <w:top w:val="none" w:sz="0" w:space="0" w:color="auto"/>
        <w:left w:val="none" w:sz="0" w:space="0" w:color="auto"/>
        <w:bottom w:val="none" w:sz="0" w:space="0" w:color="auto"/>
        <w:right w:val="none" w:sz="0" w:space="0" w:color="auto"/>
      </w:divBdr>
    </w:div>
    <w:div w:id="1320109361">
      <w:bodyDiv w:val="1"/>
      <w:marLeft w:val="0"/>
      <w:marRight w:val="0"/>
      <w:marTop w:val="0"/>
      <w:marBottom w:val="0"/>
      <w:divBdr>
        <w:top w:val="none" w:sz="0" w:space="0" w:color="auto"/>
        <w:left w:val="none" w:sz="0" w:space="0" w:color="auto"/>
        <w:bottom w:val="none" w:sz="0" w:space="0" w:color="auto"/>
        <w:right w:val="none" w:sz="0" w:space="0" w:color="auto"/>
      </w:divBdr>
    </w:div>
    <w:div w:id="1326087901">
      <w:bodyDiv w:val="1"/>
      <w:marLeft w:val="0"/>
      <w:marRight w:val="0"/>
      <w:marTop w:val="0"/>
      <w:marBottom w:val="0"/>
      <w:divBdr>
        <w:top w:val="none" w:sz="0" w:space="0" w:color="auto"/>
        <w:left w:val="none" w:sz="0" w:space="0" w:color="auto"/>
        <w:bottom w:val="none" w:sz="0" w:space="0" w:color="auto"/>
        <w:right w:val="none" w:sz="0" w:space="0" w:color="auto"/>
      </w:divBdr>
    </w:div>
    <w:div w:id="1334920719">
      <w:bodyDiv w:val="1"/>
      <w:marLeft w:val="0"/>
      <w:marRight w:val="0"/>
      <w:marTop w:val="0"/>
      <w:marBottom w:val="0"/>
      <w:divBdr>
        <w:top w:val="none" w:sz="0" w:space="0" w:color="auto"/>
        <w:left w:val="none" w:sz="0" w:space="0" w:color="auto"/>
        <w:bottom w:val="none" w:sz="0" w:space="0" w:color="auto"/>
        <w:right w:val="none" w:sz="0" w:space="0" w:color="auto"/>
      </w:divBdr>
    </w:div>
    <w:div w:id="1343240165">
      <w:bodyDiv w:val="1"/>
      <w:marLeft w:val="0"/>
      <w:marRight w:val="0"/>
      <w:marTop w:val="0"/>
      <w:marBottom w:val="0"/>
      <w:divBdr>
        <w:top w:val="none" w:sz="0" w:space="0" w:color="auto"/>
        <w:left w:val="none" w:sz="0" w:space="0" w:color="auto"/>
        <w:bottom w:val="none" w:sz="0" w:space="0" w:color="auto"/>
        <w:right w:val="none" w:sz="0" w:space="0" w:color="auto"/>
      </w:divBdr>
    </w:div>
    <w:div w:id="1355228481">
      <w:bodyDiv w:val="1"/>
      <w:marLeft w:val="0"/>
      <w:marRight w:val="0"/>
      <w:marTop w:val="0"/>
      <w:marBottom w:val="0"/>
      <w:divBdr>
        <w:top w:val="none" w:sz="0" w:space="0" w:color="auto"/>
        <w:left w:val="none" w:sz="0" w:space="0" w:color="auto"/>
        <w:bottom w:val="none" w:sz="0" w:space="0" w:color="auto"/>
        <w:right w:val="none" w:sz="0" w:space="0" w:color="auto"/>
      </w:divBdr>
    </w:div>
    <w:div w:id="1364984152">
      <w:bodyDiv w:val="1"/>
      <w:marLeft w:val="0"/>
      <w:marRight w:val="0"/>
      <w:marTop w:val="0"/>
      <w:marBottom w:val="0"/>
      <w:divBdr>
        <w:top w:val="none" w:sz="0" w:space="0" w:color="auto"/>
        <w:left w:val="none" w:sz="0" w:space="0" w:color="auto"/>
        <w:bottom w:val="none" w:sz="0" w:space="0" w:color="auto"/>
        <w:right w:val="none" w:sz="0" w:space="0" w:color="auto"/>
      </w:divBdr>
    </w:div>
    <w:div w:id="1380006879">
      <w:bodyDiv w:val="1"/>
      <w:marLeft w:val="0"/>
      <w:marRight w:val="0"/>
      <w:marTop w:val="0"/>
      <w:marBottom w:val="0"/>
      <w:divBdr>
        <w:top w:val="none" w:sz="0" w:space="0" w:color="auto"/>
        <w:left w:val="none" w:sz="0" w:space="0" w:color="auto"/>
        <w:bottom w:val="none" w:sz="0" w:space="0" w:color="auto"/>
        <w:right w:val="none" w:sz="0" w:space="0" w:color="auto"/>
      </w:divBdr>
    </w:div>
    <w:div w:id="1392192422">
      <w:bodyDiv w:val="1"/>
      <w:marLeft w:val="0"/>
      <w:marRight w:val="0"/>
      <w:marTop w:val="0"/>
      <w:marBottom w:val="0"/>
      <w:divBdr>
        <w:top w:val="none" w:sz="0" w:space="0" w:color="auto"/>
        <w:left w:val="none" w:sz="0" w:space="0" w:color="auto"/>
        <w:bottom w:val="none" w:sz="0" w:space="0" w:color="auto"/>
        <w:right w:val="none" w:sz="0" w:space="0" w:color="auto"/>
      </w:divBdr>
    </w:div>
    <w:div w:id="1403867905">
      <w:bodyDiv w:val="1"/>
      <w:marLeft w:val="0"/>
      <w:marRight w:val="0"/>
      <w:marTop w:val="0"/>
      <w:marBottom w:val="0"/>
      <w:divBdr>
        <w:top w:val="none" w:sz="0" w:space="0" w:color="auto"/>
        <w:left w:val="none" w:sz="0" w:space="0" w:color="auto"/>
        <w:bottom w:val="none" w:sz="0" w:space="0" w:color="auto"/>
        <w:right w:val="none" w:sz="0" w:space="0" w:color="auto"/>
      </w:divBdr>
      <w:divsChild>
        <w:div w:id="121386317">
          <w:marLeft w:val="0"/>
          <w:marRight w:val="0"/>
          <w:marTop w:val="0"/>
          <w:marBottom w:val="0"/>
          <w:divBdr>
            <w:top w:val="none" w:sz="0" w:space="0" w:color="auto"/>
            <w:left w:val="none" w:sz="0" w:space="0" w:color="auto"/>
            <w:bottom w:val="none" w:sz="0" w:space="0" w:color="auto"/>
            <w:right w:val="none" w:sz="0" w:space="0" w:color="auto"/>
          </w:divBdr>
          <w:divsChild>
            <w:div w:id="1277057567">
              <w:marLeft w:val="0"/>
              <w:marRight w:val="0"/>
              <w:marTop w:val="0"/>
              <w:marBottom w:val="0"/>
              <w:divBdr>
                <w:top w:val="none" w:sz="0" w:space="0" w:color="auto"/>
                <w:left w:val="none" w:sz="0" w:space="0" w:color="auto"/>
                <w:bottom w:val="none" w:sz="0" w:space="0" w:color="auto"/>
                <w:right w:val="none" w:sz="0" w:space="0" w:color="auto"/>
              </w:divBdr>
              <w:divsChild>
                <w:div w:id="92283878">
                  <w:marLeft w:val="0"/>
                  <w:marRight w:val="0"/>
                  <w:marTop w:val="0"/>
                  <w:marBottom w:val="0"/>
                  <w:divBdr>
                    <w:top w:val="none" w:sz="0" w:space="0" w:color="auto"/>
                    <w:left w:val="none" w:sz="0" w:space="0" w:color="auto"/>
                    <w:bottom w:val="none" w:sz="0" w:space="0" w:color="auto"/>
                    <w:right w:val="none" w:sz="0" w:space="0" w:color="auto"/>
                  </w:divBdr>
                  <w:divsChild>
                    <w:div w:id="1615093557">
                      <w:marLeft w:val="0"/>
                      <w:marRight w:val="0"/>
                      <w:marTop w:val="0"/>
                      <w:marBottom w:val="0"/>
                      <w:divBdr>
                        <w:top w:val="none" w:sz="0" w:space="0" w:color="auto"/>
                        <w:left w:val="none" w:sz="0" w:space="0" w:color="auto"/>
                        <w:bottom w:val="none" w:sz="0" w:space="0" w:color="auto"/>
                        <w:right w:val="none" w:sz="0" w:space="0" w:color="auto"/>
                      </w:divBdr>
                      <w:divsChild>
                        <w:div w:id="1278369281">
                          <w:marLeft w:val="0"/>
                          <w:marRight w:val="0"/>
                          <w:marTop w:val="15"/>
                          <w:marBottom w:val="0"/>
                          <w:divBdr>
                            <w:top w:val="none" w:sz="0" w:space="0" w:color="auto"/>
                            <w:left w:val="none" w:sz="0" w:space="0" w:color="auto"/>
                            <w:bottom w:val="none" w:sz="0" w:space="0" w:color="auto"/>
                            <w:right w:val="none" w:sz="0" w:space="0" w:color="auto"/>
                          </w:divBdr>
                          <w:divsChild>
                            <w:div w:id="1559588220">
                              <w:marLeft w:val="0"/>
                              <w:marRight w:val="0"/>
                              <w:marTop w:val="0"/>
                              <w:marBottom w:val="0"/>
                              <w:divBdr>
                                <w:top w:val="none" w:sz="0" w:space="0" w:color="auto"/>
                                <w:left w:val="none" w:sz="0" w:space="0" w:color="auto"/>
                                <w:bottom w:val="none" w:sz="0" w:space="0" w:color="auto"/>
                                <w:right w:val="none" w:sz="0" w:space="0" w:color="auto"/>
                              </w:divBdr>
                              <w:divsChild>
                                <w:div w:id="1160271406">
                                  <w:marLeft w:val="0"/>
                                  <w:marRight w:val="0"/>
                                  <w:marTop w:val="0"/>
                                  <w:marBottom w:val="0"/>
                                  <w:divBdr>
                                    <w:top w:val="none" w:sz="0" w:space="0" w:color="auto"/>
                                    <w:left w:val="none" w:sz="0" w:space="0" w:color="auto"/>
                                    <w:bottom w:val="none" w:sz="0" w:space="0" w:color="auto"/>
                                    <w:right w:val="none" w:sz="0" w:space="0" w:color="auto"/>
                                  </w:divBdr>
                                </w:div>
                                <w:div w:id="1433090639">
                                  <w:marLeft w:val="0"/>
                                  <w:marRight w:val="0"/>
                                  <w:marTop w:val="0"/>
                                  <w:marBottom w:val="0"/>
                                  <w:divBdr>
                                    <w:top w:val="none" w:sz="0" w:space="0" w:color="auto"/>
                                    <w:left w:val="none" w:sz="0" w:space="0" w:color="auto"/>
                                    <w:bottom w:val="none" w:sz="0" w:space="0" w:color="auto"/>
                                    <w:right w:val="none" w:sz="0" w:space="0" w:color="auto"/>
                                  </w:divBdr>
                                </w:div>
                                <w:div w:id="1465276354">
                                  <w:marLeft w:val="0"/>
                                  <w:marRight w:val="0"/>
                                  <w:marTop w:val="0"/>
                                  <w:marBottom w:val="0"/>
                                  <w:divBdr>
                                    <w:top w:val="none" w:sz="0" w:space="0" w:color="auto"/>
                                    <w:left w:val="none" w:sz="0" w:space="0" w:color="auto"/>
                                    <w:bottom w:val="none" w:sz="0" w:space="0" w:color="auto"/>
                                    <w:right w:val="none" w:sz="0" w:space="0" w:color="auto"/>
                                  </w:divBdr>
                                </w:div>
                                <w:div w:id="1641880109">
                                  <w:marLeft w:val="0"/>
                                  <w:marRight w:val="0"/>
                                  <w:marTop w:val="0"/>
                                  <w:marBottom w:val="0"/>
                                  <w:divBdr>
                                    <w:top w:val="none" w:sz="0" w:space="0" w:color="auto"/>
                                    <w:left w:val="none" w:sz="0" w:space="0" w:color="auto"/>
                                    <w:bottom w:val="none" w:sz="0" w:space="0" w:color="auto"/>
                                    <w:right w:val="none" w:sz="0" w:space="0" w:color="auto"/>
                                  </w:divBdr>
                                </w:div>
                                <w:div w:id="1842810414">
                                  <w:marLeft w:val="0"/>
                                  <w:marRight w:val="0"/>
                                  <w:marTop w:val="0"/>
                                  <w:marBottom w:val="0"/>
                                  <w:divBdr>
                                    <w:top w:val="none" w:sz="0" w:space="0" w:color="auto"/>
                                    <w:left w:val="none" w:sz="0" w:space="0" w:color="auto"/>
                                    <w:bottom w:val="none" w:sz="0" w:space="0" w:color="auto"/>
                                    <w:right w:val="none" w:sz="0" w:space="0" w:color="auto"/>
                                  </w:divBdr>
                                </w:div>
                                <w:div w:id="1997604520">
                                  <w:marLeft w:val="0"/>
                                  <w:marRight w:val="0"/>
                                  <w:marTop w:val="0"/>
                                  <w:marBottom w:val="0"/>
                                  <w:divBdr>
                                    <w:top w:val="none" w:sz="0" w:space="0" w:color="auto"/>
                                    <w:left w:val="none" w:sz="0" w:space="0" w:color="auto"/>
                                    <w:bottom w:val="none" w:sz="0" w:space="0" w:color="auto"/>
                                    <w:right w:val="none" w:sz="0" w:space="0" w:color="auto"/>
                                  </w:divBdr>
                                </w:div>
                                <w:div w:id="2082556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11152616">
      <w:bodyDiv w:val="1"/>
      <w:marLeft w:val="0"/>
      <w:marRight w:val="0"/>
      <w:marTop w:val="0"/>
      <w:marBottom w:val="0"/>
      <w:divBdr>
        <w:top w:val="none" w:sz="0" w:space="0" w:color="auto"/>
        <w:left w:val="none" w:sz="0" w:space="0" w:color="auto"/>
        <w:bottom w:val="none" w:sz="0" w:space="0" w:color="auto"/>
        <w:right w:val="none" w:sz="0" w:space="0" w:color="auto"/>
      </w:divBdr>
    </w:div>
    <w:div w:id="1426999454">
      <w:bodyDiv w:val="1"/>
      <w:marLeft w:val="0"/>
      <w:marRight w:val="0"/>
      <w:marTop w:val="0"/>
      <w:marBottom w:val="0"/>
      <w:divBdr>
        <w:top w:val="none" w:sz="0" w:space="0" w:color="auto"/>
        <w:left w:val="none" w:sz="0" w:space="0" w:color="auto"/>
        <w:bottom w:val="none" w:sz="0" w:space="0" w:color="auto"/>
        <w:right w:val="none" w:sz="0" w:space="0" w:color="auto"/>
      </w:divBdr>
    </w:div>
    <w:div w:id="1442451695">
      <w:bodyDiv w:val="1"/>
      <w:marLeft w:val="0"/>
      <w:marRight w:val="0"/>
      <w:marTop w:val="0"/>
      <w:marBottom w:val="0"/>
      <w:divBdr>
        <w:top w:val="none" w:sz="0" w:space="0" w:color="auto"/>
        <w:left w:val="none" w:sz="0" w:space="0" w:color="auto"/>
        <w:bottom w:val="none" w:sz="0" w:space="0" w:color="auto"/>
        <w:right w:val="none" w:sz="0" w:space="0" w:color="auto"/>
      </w:divBdr>
    </w:div>
    <w:div w:id="1444156218">
      <w:bodyDiv w:val="1"/>
      <w:marLeft w:val="0"/>
      <w:marRight w:val="0"/>
      <w:marTop w:val="0"/>
      <w:marBottom w:val="0"/>
      <w:divBdr>
        <w:top w:val="none" w:sz="0" w:space="0" w:color="auto"/>
        <w:left w:val="none" w:sz="0" w:space="0" w:color="auto"/>
        <w:bottom w:val="none" w:sz="0" w:space="0" w:color="auto"/>
        <w:right w:val="none" w:sz="0" w:space="0" w:color="auto"/>
      </w:divBdr>
    </w:div>
    <w:div w:id="1462922753">
      <w:bodyDiv w:val="1"/>
      <w:marLeft w:val="0"/>
      <w:marRight w:val="0"/>
      <w:marTop w:val="0"/>
      <w:marBottom w:val="0"/>
      <w:divBdr>
        <w:top w:val="none" w:sz="0" w:space="0" w:color="auto"/>
        <w:left w:val="none" w:sz="0" w:space="0" w:color="auto"/>
        <w:bottom w:val="none" w:sz="0" w:space="0" w:color="auto"/>
        <w:right w:val="none" w:sz="0" w:space="0" w:color="auto"/>
      </w:divBdr>
    </w:div>
    <w:div w:id="1475442182">
      <w:bodyDiv w:val="1"/>
      <w:marLeft w:val="0"/>
      <w:marRight w:val="0"/>
      <w:marTop w:val="0"/>
      <w:marBottom w:val="0"/>
      <w:divBdr>
        <w:top w:val="none" w:sz="0" w:space="0" w:color="auto"/>
        <w:left w:val="none" w:sz="0" w:space="0" w:color="auto"/>
        <w:bottom w:val="none" w:sz="0" w:space="0" w:color="auto"/>
        <w:right w:val="none" w:sz="0" w:space="0" w:color="auto"/>
      </w:divBdr>
    </w:div>
    <w:div w:id="1478306657">
      <w:bodyDiv w:val="1"/>
      <w:marLeft w:val="0"/>
      <w:marRight w:val="0"/>
      <w:marTop w:val="0"/>
      <w:marBottom w:val="0"/>
      <w:divBdr>
        <w:top w:val="none" w:sz="0" w:space="0" w:color="auto"/>
        <w:left w:val="none" w:sz="0" w:space="0" w:color="auto"/>
        <w:bottom w:val="none" w:sz="0" w:space="0" w:color="auto"/>
        <w:right w:val="none" w:sz="0" w:space="0" w:color="auto"/>
      </w:divBdr>
    </w:div>
    <w:div w:id="1516849564">
      <w:bodyDiv w:val="1"/>
      <w:marLeft w:val="0"/>
      <w:marRight w:val="0"/>
      <w:marTop w:val="0"/>
      <w:marBottom w:val="0"/>
      <w:divBdr>
        <w:top w:val="none" w:sz="0" w:space="0" w:color="auto"/>
        <w:left w:val="none" w:sz="0" w:space="0" w:color="auto"/>
        <w:bottom w:val="none" w:sz="0" w:space="0" w:color="auto"/>
        <w:right w:val="none" w:sz="0" w:space="0" w:color="auto"/>
      </w:divBdr>
    </w:div>
    <w:div w:id="1527476935">
      <w:bodyDiv w:val="1"/>
      <w:marLeft w:val="0"/>
      <w:marRight w:val="0"/>
      <w:marTop w:val="0"/>
      <w:marBottom w:val="0"/>
      <w:divBdr>
        <w:top w:val="none" w:sz="0" w:space="0" w:color="auto"/>
        <w:left w:val="none" w:sz="0" w:space="0" w:color="auto"/>
        <w:bottom w:val="none" w:sz="0" w:space="0" w:color="auto"/>
        <w:right w:val="none" w:sz="0" w:space="0" w:color="auto"/>
      </w:divBdr>
    </w:div>
    <w:div w:id="1539705690">
      <w:bodyDiv w:val="1"/>
      <w:marLeft w:val="0"/>
      <w:marRight w:val="0"/>
      <w:marTop w:val="0"/>
      <w:marBottom w:val="0"/>
      <w:divBdr>
        <w:top w:val="none" w:sz="0" w:space="0" w:color="auto"/>
        <w:left w:val="none" w:sz="0" w:space="0" w:color="auto"/>
        <w:bottom w:val="none" w:sz="0" w:space="0" w:color="auto"/>
        <w:right w:val="none" w:sz="0" w:space="0" w:color="auto"/>
      </w:divBdr>
      <w:divsChild>
        <w:div w:id="100229019">
          <w:marLeft w:val="0"/>
          <w:marRight w:val="0"/>
          <w:marTop w:val="0"/>
          <w:marBottom w:val="0"/>
          <w:divBdr>
            <w:top w:val="none" w:sz="0" w:space="0" w:color="auto"/>
            <w:left w:val="none" w:sz="0" w:space="0" w:color="auto"/>
            <w:bottom w:val="none" w:sz="0" w:space="0" w:color="auto"/>
            <w:right w:val="none" w:sz="0" w:space="0" w:color="auto"/>
          </w:divBdr>
          <w:divsChild>
            <w:div w:id="1145273009">
              <w:marLeft w:val="0"/>
              <w:marRight w:val="0"/>
              <w:marTop w:val="0"/>
              <w:marBottom w:val="0"/>
              <w:divBdr>
                <w:top w:val="none" w:sz="0" w:space="0" w:color="auto"/>
                <w:left w:val="none" w:sz="0" w:space="0" w:color="auto"/>
                <w:bottom w:val="none" w:sz="0" w:space="0" w:color="auto"/>
                <w:right w:val="none" w:sz="0" w:space="0" w:color="auto"/>
              </w:divBdr>
              <w:divsChild>
                <w:div w:id="641469472">
                  <w:marLeft w:val="0"/>
                  <w:marRight w:val="0"/>
                  <w:marTop w:val="0"/>
                  <w:marBottom w:val="0"/>
                  <w:divBdr>
                    <w:top w:val="none" w:sz="0" w:space="0" w:color="auto"/>
                    <w:left w:val="none" w:sz="0" w:space="0" w:color="auto"/>
                    <w:bottom w:val="none" w:sz="0" w:space="0" w:color="auto"/>
                    <w:right w:val="none" w:sz="0" w:space="0" w:color="auto"/>
                  </w:divBdr>
                  <w:divsChild>
                    <w:div w:id="750002152">
                      <w:marLeft w:val="0"/>
                      <w:marRight w:val="0"/>
                      <w:marTop w:val="0"/>
                      <w:marBottom w:val="0"/>
                      <w:divBdr>
                        <w:top w:val="none" w:sz="0" w:space="0" w:color="auto"/>
                        <w:left w:val="none" w:sz="0" w:space="0" w:color="auto"/>
                        <w:bottom w:val="none" w:sz="0" w:space="0" w:color="auto"/>
                        <w:right w:val="none" w:sz="0" w:space="0" w:color="auto"/>
                      </w:divBdr>
                      <w:divsChild>
                        <w:div w:id="1334533528">
                          <w:marLeft w:val="0"/>
                          <w:marRight w:val="0"/>
                          <w:marTop w:val="15"/>
                          <w:marBottom w:val="0"/>
                          <w:divBdr>
                            <w:top w:val="none" w:sz="0" w:space="0" w:color="auto"/>
                            <w:left w:val="none" w:sz="0" w:space="0" w:color="auto"/>
                            <w:bottom w:val="none" w:sz="0" w:space="0" w:color="auto"/>
                            <w:right w:val="none" w:sz="0" w:space="0" w:color="auto"/>
                          </w:divBdr>
                          <w:divsChild>
                            <w:div w:id="1583836109">
                              <w:marLeft w:val="0"/>
                              <w:marRight w:val="0"/>
                              <w:marTop w:val="0"/>
                              <w:marBottom w:val="0"/>
                              <w:divBdr>
                                <w:top w:val="none" w:sz="0" w:space="0" w:color="auto"/>
                                <w:left w:val="none" w:sz="0" w:space="0" w:color="auto"/>
                                <w:bottom w:val="none" w:sz="0" w:space="0" w:color="auto"/>
                                <w:right w:val="none" w:sz="0" w:space="0" w:color="auto"/>
                              </w:divBdr>
                              <w:divsChild>
                                <w:div w:id="5522153">
                                  <w:marLeft w:val="0"/>
                                  <w:marRight w:val="0"/>
                                  <w:marTop w:val="0"/>
                                  <w:marBottom w:val="0"/>
                                  <w:divBdr>
                                    <w:top w:val="none" w:sz="0" w:space="0" w:color="auto"/>
                                    <w:left w:val="none" w:sz="0" w:space="0" w:color="auto"/>
                                    <w:bottom w:val="none" w:sz="0" w:space="0" w:color="auto"/>
                                    <w:right w:val="none" w:sz="0" w:space="0" w:color="auto"/>
                                  </w:divBdr>
                                </w:div>
                                <w:div w:id="45834275">
                                  <w:marLeft w:val="0"/>
                                  <w:marRight w:val="0"/>
                                  <w:marTop w:val="0"/>
                                  <w:marBottom w:val="0"/>
                                  <w:divBdr>
                                    <w:top w:val="none" w:sz="0" w:space="0" w:color="auto"/>
                                    <w:left w:val="none" w:sz="0" w:space="0" w:color="auto"/>
                                    <w:bottom w:val="none" w:sz="0" w:space="0" w:color="auto"/>
                                    <w:right w:val="none" w:sz="0" w:space="0" w:color="auto"/>
                                  </w:divBdr>
                                </w:div>
                                <w:div w:id="77554943">
                                  <w:marLeft w:val="0"/>
                                  <w:marRight w:val="0"/>
                                  <w:marTop w:val="0"/>
                                  <w:marBottom w:val="0"/>
                                  <w:divBdr>
                                    <w:top w:val="none" w:sz="0" w:space="0" w:color="auto"/>
                                    <w:left w:val="none" w:sz="0" w:space="0" w:color="auto"/>
                                    <w:bottom w:val="none" w:sz="0" w:space="0" w:color="auto"/>
                                    <w:right w:val="none" w:sz="0" w:space="0" w:color="auto"/>
                                  </w:divBdr>
                                </w:div>
                                <w:div w:id="102113508">
                                  <w:marLeft w:val="0"/>
                                  <w:marRight w:val="0"/>
                                  <w:marTop w:val="0"/>
                                  <w:marBottom w:val="0"/>
                                  <w:divBdr>
                                    <w:top w:val="none" w:sz="0" w:space="0" w:color="auto"/>
                                    <w:left w:val="none" w:sz="0" w:space="0" w:color="auto"/>
                                    <w:bottom w:val="none" w:sz="0" w:space="0" w:color="auto"/>
                                    <w:right w:val="none" w:sz="0" w:space="0" w:color="auto"/>
                                  </w:divBdr>
                                </w:div>
                                <w:div w:id="103547524">
                                  <w:marLeft w:val="0"/>
                                  <w:marRight w:val="0"/>
                                  <w:marTop w:val="0"/>
                                  <w:marBottom w:val="0"/>
                                  <w:divBdr>
                                    <w:top w:val="none" w:sz="0" w:space="0" w:color="auto"/>
                                    <w:left w:val="none" w:sz="0" w:space="0" w:color="auto"/>
                                    <w:bottom w:val="none" w:sz="0" w:space="0" w:color="auto"/>
                                    <w:right w:val="none" w:sz="0" w:space="0" w:color="auto"/>
                                  </w:divBdr>
                                </w:div>
                                <w:div w:id="105195898">
                                  <w:marLeft w:val="0"/>
                                  <w:marRight w:val="0"/>
                                  <w:marTop w:val="0"/>
                                  <w:marBottom w:val="0"/>
                                  <w:divBdr>
                                    <w:top w:val="none" w:sz="0" w:space="0" w:color="auto"/>
                                    <w:left w:val="none" w:sz="0" w:space="0" w:color="auto"/>
                                    <w:bottom w:val="none" w:sz="0" w:space="0" w:color="auto"/>
                                    <w:right w:val="none" w:sz="0" w:space="0" w:color="auto"/>
                                  </w:divBdr>
                                </w:div>
                                <w:div w:id="143814003">
                                  <w:marLeft w:val="0"/>
                                  <w:marRight w:val="0"/>
                                  <w:marTop w:val="0"/>
                                  <w:marBottom w:val="0"/>
                                  <w:divBdr>
                                    <w:top w:val="none" w:sz="0" w:space="0" w:color="auto"/>
                                    <w:left w:val="none" w:sz="0" w:space="0" w:color="auto"/>
                                    <w:bottom w:val="none" w:sz="0" w:space="0" w:color="auto"/>
                                    <w:right w:val="none" w:sz="0" w:space="0" w:color="auto"/>
                                  </w:divBdr>
                                </w:div>
                                <w:div w:id="350380659">
                                  <w:marLeft w:val="0"/>
                                  <w:marRight w:val="0"/>
                                  <w:marTop w:val="0"/>
                                  <w:marBottom w:val="0"/>
                                  <w:divBdr>
                                    <w:top w:val="none" w:sz="0" w:space="0" w:color="auto"/>
                                    <w:left w:val="none" w:sz="0" w:space="0" w:color="auto"/>
                                    <w:bottom w:val="none" w:sz="0" w:space="0" w:color="auto"/>
                                    <w:right w:val="none" w:sz="0" w:space="0" w:color="auto"/>
                                  </w:divBdr>
                                </w:div>
                                <w:div w:id="409153635">
                                  <w:marLeft w:val="0"/>
                                  <w:marRight w:val="0"/>
                                  <w:marTop w:val="0"/>
                                  <w:marBottom w:val="0"/>
                                  <w:divBdr>
                                    <w:top w:val="none" w:sz="0" w:space="0" w:color="auto"/>
                                    <w:left w:val="none" w:sz="0" w:space="0" w:color="auto"/>
                                    <w:bottom w:val="none" w:sz="0" w:space="0" w:color="auto"/>
                                    <w:right w:val="none" w:sz="0" w:space="0" w:color="auto"/>
                                  </w:divBdr>
                                </w:div>
                                <w:div w:id="441150641">
                                  <w:marLeft w:val="0"/>
                                  <w:marRight w:val="0"/>
                                  <w:marTop w:val="0"/>
                                  <w:marBottom w:val="0"/>
                                  <w:divBdr>
                                    <w:top w:val="none" w:sz="0" w:space="0" w:color="auto"/>
                                    <w:left w:val="none" w:sz="0" w:space="0" w:color="auto"/>
                                    <w:bottom w:val="none" w:sz="0" w:space="0" w:color="auto"/>
                                    <w:right w:val="none" w:sz="0" w:space="0" w:color="auto"/>
                                  </w:divBdr>
                                </w:div>
                                <w:div w:id="475268561">
                                  <w:marLeft w:val="0"/>
                                  <w:marRight w:val="0"/>
                                  <w:marTop w:val="0"/>
                                  <w:marBottom w:val="0"/>
                                  <w:divBdr>
                                    <w:top w:val="none" w:sz="0" w:space="0" w:color="auto"/>
                                    <w:left w:val="none" w:sz="0" w:space="0" w:color="auto"/>
                                    <w:bottom w:val="none" w:sz="0" w:space="0" w:color="auto"/>
                                    <w:right w:val="none" w:sz="0" w:space="0" w:color="auto"/>
                                  </w:divBdr>
                                </w:div>
                                <w:div w:id="501967016">
                                  <w:marLeft w:val="0"/>
                                  <w:marRight w:val="0"/>
                                  <w:marTop w:val="0"/>
                                  <w:marBottom w:val="0"/>
                                  <w:divBdr>
                                    <w:top w:val="none" w:sz="0" w:space="0" w:color="auto"/>
                                    <w:left w:val="none" w:sz="0" w:space="0" w:color="auto"/>
                                    <w:bottom w:val="none" w:sz="0" w:space="0" w:color="auto"/>
                                    <w:right w:val="none" w:sz="0" w:space="0" w:color="auto"/>
                                  </w:divBdr>
                                </w:div>
                                <w:div w:id="518593247">
                                  <w:marLeft w:val="0"/>
                                  <w:marRight w:val="0"/>
                                  <w:marTop w:val="0"/>
                                  <w:marBottom w:val="0"/>
                                  <w:divBdr>
                                    <w:top w:val="none" w:sz="0" w:space="0" w:color="auto"/>
                                    <w:left w:val="none" w:sz="0" w:space="0" w:color="auto"/>
                                    <w:bottom w:val="none" w:sz="0" w:space="0" w:color="auto"/>
                                    <w:right w:val="none" w:sz="0" w:space="0" w:color="auto"/>
                                  </w:divBdr>
                                </w:div>
                                <w:div w:id="635917193">
                                  <w:marLeft w:val="0"/>
                                  <w:marRight w:val="0"/>
                                  <w:marTop w:val="0"/>
                                  <w:marBottom w:val="0"/>
                                  <w:divBdr>
                                    <w:top w:val="none" w:sz="0" w:space="0" w:color="auto"/>
                                    <w:left w:val="none" w:sz="0" w:space="0" w:color="auto"/>
                                    <w:bottom w:val="none" w:sz="0" w:space="0" w:color="auto"/>
                                    <w:right w:val="none" w:sz="0" w:space="0" w:color="auto"/>
                                  </w:divBdr>
                                </w:div>
                                <w:div w:id="747002379">
                                  <w:marLeft w:val="0"/>
                                  <w:marRight w:val="0"/>
                                  <w:marTop w:val="0"/>
                                  <w:marBottom w:val="0"/>
                                  <w:divBdr>
                                    <w:top w:val="none" w:sz="0" w:space="0" w:color="auto"/>
                                    <w:left w:val="none" w:sz="0" w:space="0" w:color="auto"/>
                                    <w:bottom w:val="none" w:sz="0" w:space="0" w:color="auto"/>
                                    <w:right w:val="none" w:sz="0" w:space="0" w:color="auto"/>
                                  </w:divBdr>
                                </w:div>
                                <w:div w:id="761876590">
                                  <w:marLeft w:val="0"/>
                                  <w:marRight w:val="0"/>
                                  <w:marTop w:val="0"/>
                                  <w:marBottom w:val="0"/>
                                  <w:divBdr>
                                    <w:top w:val="none" w:sz="0" w:space="0" w:color="auto"/>
                                    <w:left w:val="none" w:sz="0" w:space="0" w:color="auto"/>
                                    <w:bottom w:val="none" w:sz="0" w:space="0" w:color="auto"/>
                                    <w:right w:val="none" w:sz="0" w:space="0" w:color="auto"/>
                                  </w:divBdr>
                                </w:div>
                                <w:div w:id="771433707">
                                  <w:marLeft w:val="0"/>
                                  <w:marRight w:val="0"/>
                                  <w:marTop w:val="0"/>
                                  <w:marBottom w:val="0"/>
                                  <w:divBdr>
                                    <w:top w:val="none" w:sz="0" w:space="0" w:color="auto"/>
                                    <w:left w:val="none" w:sz="0" w:space="0" w:color="auto"/>
                                    <w:bottom w:val="none" w:sz="0" w:space="0" w:color="auto"/>
                                    <w:right w:val="none" w:sz="0" w:space="0" w:color="auto"/>
                                  </w:divBdr>
                                </w:div>
                                <w:div w:id="829980590">
                                  <w:marLeft w:val="0"/>
                                  <w:marRight w:val="0"/>
                                  <w:marTop w:val="0"/>
                                  <w:marBottom w:val="0"/>
                                  <w:divBdr>
                                    <w:top w:val="none" w:sz="0" w:space="0" w:color="auto"/>
                                    <w:left w:val="none" w:sz="0" w:space="0" w:color="auto"/>
                                    <w:bottom w:val="none" w:sz="0" w:space="0" w:color="auto"/>
                                    <w:right w:val="none" w:sz="0" w:space="0" w:color="auto"/>
                                  </w:divBdr>
                                </w:div>
                                <w:div w:id="851340257">
                                  <w:marLeft w:val="0"/>
                                  <w:marRight w:val="0"/>
                                  <w:marTop w:val="0"/>
                                  <w:marBottom w:val="0"/>
                                  <w:divBdr>
                                    <w:top w:val="none" w:sz="0" w:space="0" w:color="auto"/>
                                    <w:left w:val="none" w:sz="0" w:space="0" w:color="auto"/>
                                    <w:bottom w:val="none" w:sz="0" w:space="0" w:color="auto"/>
                                    <w:right w:val="none" w:sz="0" w:space="0" w:color="auto"/>
                                  </w:divBdr>
                                </w:div>
                                <w:div w:id="853543331">
                                  <w:marLeft w:val="0"/>
                                  <w:marRight w:val="0"/>
                                  <w:marTop w:val="0"/>
                                  <w:marBottom w:val="0"/>
                                  <w:divBdr>
                                    <w:top w:val="none" w:sz="0" w:space="0" w:color="auto"/>
                                    <w:left w:val="none" w:sz="0" w:space="0" w:color="auto"/>
                                    <w:bottom w:val="none" w:sz="0" w:space="0" w:color="auto"/>
                                    <w:right w:val="none" w:sz="0" w:space="0" w:color="auto"/>
                                  </w:divBdr>
                                </w:div>
                                <w:div w:id="913128479">
                                  <w:marLeft w:val="0"/>
                                  <w:marRight w:val="0"/>
                                  <w:marTop w:val="0"/>
                                  <w:marBottom w:val="0"/>
                                  <w:divBdr>
                                    <w:top w:val="none" w:sz="0" w:space="0" w:color="auto"/>
                                    <w:left w:val="none" w:sz="0" w:space="0" w:color="auto"/>
                                    <w:bottom w:val="none" w:sz="0" w:space="0" w:color="auto"/>
                                    <w:right w:val="none" w:sz="0" w:space="0" w:color="auto"/>
                                  </w:divBdr>
                                </w:div>
                                <w:div w:id="921331435">
                                  <w:marLeft w:val="0"/>
                                  <w:marRight w:val="0"/>
                                  <w:marTop w:val="0"/>
                                  <w:marBottom w:val="0"/>
                                  <w:divBdr>
                                    <w:top w:val="none" w:sz="0" w:space="0" w:color="auto"/>
                                    <w:left w:val="none" w:sz="0" w:space="0" w:color="auto"/>
                                    <w:bottom w:val="none" w:sz="0" w:space="0" w:color="auto"/>
                                    <w:right w:val="none" w:sz="0" w:space="0" w:color="auto"/>
                                  </w:divBdr>
                                </w:div>
                                <w:div w:id="1039621783">
                                  <w:marLeft w:val="0"/>
                                  <w:marRight w:val="0"/>
                                  <w:marTop w:val="0"/>
                                  <w:marBottom w:val="0"/>
                                  <w:divBdr>
                                    <w:top w:val="none" w:sz="0" w:space="0" w:color="auto"/>
                                    <w:left w:val="none" w:sz="0" w:space="0" w:color="auto"/>
                                    <w:bottom w:val="none" w:sz="0" w:space="0" w:color="auto"/>
                                    <w:right w:val="none" w:sz="0" w:space="0" w:color="auto"/>
                                  </w:divBdr>
                                </w:div>
                                <w:div w:id="1090003361">
                                  <w:marLeft w:val="0"/>
                                  <w:marRight w:val="0"/>
                                  <w:marTop w:val="0"/>
                                  <w:marBottom w:val="0"/>
                                  <w:divBdr>
                                    <w:top w:val="none" w:sz="0" w:space="0" w:color="auto"/>
                                    <w:left w:val="none" w:sz="0" w:space="0" w:color="auto"/>
                                    <w:bottom w:val="none" w:sz="0" w:space="0" w:color="auto"/>
                                    <w:right w:val="none" w:sz="0" w:space="0" w:color="auto"/>
                                  </w:divBdr>
                                </w:div>
                                <w:div w:id="1188451718">
                                  <w:marLeft w:val="0"/>
                                  <w:marRight w:val="0"/>
                                  <w:marTop w:val="0"/>
                                  <w:marBottom w:val="0"/>
                                  <w:divBdr>
                                    <w:top w:val="none" w:sz="0" w:space="0" w:color="auto"/>
                                    <w:left w:val="none" w:sz="0" w:space="0" w:color="auto"/>
                                    <w:bottom w:val="none" w:sz="0" w:space="0" w:color="auto"/>
                                    <w:right w:val="none" w:sz="0" w:space="0" w:color="auto"/>
                                  </w:divBdr>
                                </w:div>
                                <w:div w:id="1239941225">
                                  <w:marLeft w:val="0"/>
                                  <w:marRight w:val="0"/>
                                  <w:marTop w:val="0"/>
                                  <w:marBottom w:val="0"/>
                                  <w:divBdr>
                                    <w:top w:val="none" w:sz="0" w:space="0" w:color="auto"/>
                                    <w:left w:val="none" w:sz="0" w:space="0" w:color="auto"/>
                                    <w:bottom w:val="none" w:sz="0" w:space="0" w:color="auto"/>
                                    <w:right w:val="none" w:sz="0" w:space="0" w:color="auto"/>
                                  </w:divBdr>
                                </w:div>
                                <w:div w:id="1344742798">
                                  <w:marLeft w:val="0"/>
                                  <w:marRight w:val="0"/>
                                  <w:marTop w:val="0"/>
                                  <w:marBottom w:val="0"/>
                                  <w:divBdr>
                                    <w:top w:val="none" w:sz="0" w:space="0" w:color="auto"/>
                                    <w:left w:val="none" w:sz="0" w:space="0" w:color="auto"/>
                                    <w:bottom w:val="none" w:sz="0" w:space="0" w:color="auto"/>
                                    <w:right w:val="none" w:sz="0" w:space="0" w:color="auto"/>
                                  </w:divBdr>
                                </w:div>
                                <w:div w:id="1347824745">
                                  <w:marLeft w:val="0"/>
                                  <w:marRight w:val="0"/>
                                  <w:marTop w:val="0"/>
                                  <w:marBottom w:val="0"/>
                                  <w:divBdr>
                                    <w:top w:val="none" w:sz="0" w:space="0" w:color="auto"/>
                                    <w:left w:val="none" w:sz="0" w:space="0" w:color="auto"/>
                                    <w:bottom w:val="none" w:sz="0" w:space="0" w:color="auto"/>
                                    <w:right w:val="none" w:sz="0" w:space="0" w:color="auto"/>
                                  </w:divBdr>
                                </w:div>
                                <w:div w:id="1367410320">
                                  <w:marLeft w:val="0"/>
                                  <w:marRight w:val="0"/>
                                  <w:marTop w:val="0"/>
                                  <w:marBottom w:val="0"/>
                                  <w:divBdr>
                                    <w:top w:val="none" w:sz="0" w:space="0" w:color="auto"/>
                                    <w:left w:val="none" w:sz="0" w:space="0" w:color="auto"/>
                                    <w:bottom w:val="none" w:sz="0" w:space="0" w:color="auto"/>
                                    <w:right w:val="none" w:sz="0" w:space="0" w:color="auto"/>
                                  </w:divBdr>
                                </w:div>
                                <w:div w:id="1372531706">
                                  <w:marLeft w:val="0"/>
                                  <w:marRight w:val="0"/>
                                  <w:marTop w:val="0"/>
                                  <w:marBottom w:val="0"/>
                                  <w:divBdr>
                                    <w:top w:val="none" w:sz="0" w:space="0" w:color="auto"/>
                                    <w:left w:val="none" w:sz="0" w:space="0" w:color="auto"/>
                                    <w:bottom w:val="none" w:sz="0" w:space="0" w:color="auto"/>
                                    <w:right w:val="none" w:sz="0" w:space="0" w:color="auto"/>
                                  </w:divBdr>
                                </w:div>
                                <w:div w:id="1417631807">
                                  <w:marLeft w:val="0"/>
                                  <w:marRight w:val="0"/>
                                  <w:marTop w:val="0"/>
                                  <w:marBottom w:val="0"/>
                                  <w:divBdr>
                                    <w:top w:val="none" w:sz="0" w:space="0" w:color="auto"/>
                                    <w:left w:val="none" w:sz="0" w:space="0" w:color="auto"/>
                                    <w:bottom w:val="none" w:sz="0" w:space="0" w:color="auto"/>
                                    <w:right w:val="none" w:sz="0" w:space="0" w:color="auto"/>
                                  </w:divBdr>
                                </w:div>
                                <w:div w:id="1569925989">
                                  <w:marLeft w:val="0"/>
                                  <w:marRight w:val="0"/>
                                  <w:marTop w:val="0"/>
                                  <w:marBottom w:val="0"/>
                                  <w:divBdr>
                                    <w:top w:val="none" w:sz="0" w:space="0" w:color="auto"/>
                                    <w:left w:val="none" w:sz="0" w:space="0" w:color="auto"/>
                                    <w:bottom w:val="none" w:sz="0" w:space="0" w:color="auto"/>
                                    <w:right w:val="none" w:sz="0" w:space="0" w:color="auto"/>
                                  </w:divBdr>
                                </w:div>
                                <w:div w:id="1576278953">
                                  <w:marLeft w:val="0"/>
                                  <w:marRight w:val="0"/>
                                  <w:marTop w:val="0"/>
                                  <w:marBottom w:val="0"/>
                                  <w:divBdr>
                                    <w:top w:val="none" w:sz="0" w:space="0" w:color="auto"/>
                                    <w:left w:val="none" w:sz="0" w:space="0" w:color="auto"/>
                                    <w:bottom w:val="none" w:sz="0" w:space="0" w:color="auto"/>
                                    <w:right w:val="none" w:sz="0" w:space="0" w:color="auto"/>
                                  </w:divBdr>
                                </w:div>
                                <w:div w:id="1594514732">
                                  <w:marLeft w:val="0"/>
                                  <w:marRight w:val="0"/>
                                  <w:marTop w:val="0"/>
                                  <w:marBottom w:val="0"/>
                                  <w:divBdr>
                                    <w:top w:val="none" w:sz="0" w:space="0" w:color="auto"/>
                                    <w:left w:val="none" w:sz="0" w:space="0" w:color="auto"/>
                                    <w:bottom w:val="none" w:sz="0" w:space="0" w:color="auto"/>
                                    <w:right w:val="none" w:sz="0" w:space="0" w:color="auto"/>
                                  </w:divBdr>
                                </w:div>
                                <w:div w:id="1678312811">
                                  <w:marLeft w:val="0"/>
                                  <w:marRight w:val="0"/>
                                  <w:marTop w:val="0"/>
                                  <w:marBottom w:val="0"/>
                                  <w:divBdr>
                                    <w:top w:val="none" w:sz="0" w:space="0" w:color="auto"/>
                                    <w:left w:val="none" w:sz="0" w:space="0" w:color="auto"/>
                                    <w:bottom w:val="none" w:sz="0" w:space="0" w:color="auto"/>
                                    <w:right w:val="none" w:sz="0" w:space="0" w:color="auto"/>
                                  </w:divBdr>
                                </w:div>
                                <w:div w:id="1684698258">
                                  <w:marLeft w:val="0"/>
                                  <w:marRight w:val="0"/>
                                  <w:marTop w:val="0"/>
                                  <w:marBottom w:val="0"/>
                                  <w:divBdr>
                                    <w:top w:val="none" w:sz="0" w:space="0" w:color="auto"/>
                                    <w:left w:val="none" w:sz="0" w:space="0" w:color="auto"/>
                                    <w:bottom w:val="none" w:sz="0" w:space="0" w:color="auto"/>
                                    <w:right w:val="none" w:sz="0" w:space="0" w:color="auto"/>
                                  </w:divBdr>
                                </w:div>
                                <w:div w:id="1874071364">
                                  <w:marLeft w:val="0"/>
                                  <w:marRight w:val="0"/>
                                  <w:marTop w:val="0"/>
                                  <w:marBottom w:val="0"/>
                                  <w:divBdr>
                                    <w:top w:val="none" w:sz="0" w:space="0" w:color="auto"/>
                                    <w:left w:val="none" w:sz="0" w:space="0" w:color="auto"/>
                                    <w:bottom w:val="none" w:sz="0" w:space="0" w:color="auto"/>
                                    <w:right w:val="none" w:sz="0" w:space="0" w:color="auto"/>
                                  </w:divBdr>
                                </w:div>
                                <w:div w:id="1988393285">
                                  <w:marLeft w:val="0"/>
                                  <w:marRight w:val="0"/>
                                  <w:marTop w:val="0"/>
                                  <w:marBottom w:val="0"/>
                                  <w:divBdr>
                                    <w:top w:val="none" w:sz="0" w:space="0" w:color="auto"/>
                                    <w:left w:val="none" w:sz="0" w:space="0" w:color="auto"/>
                                    <w:bottom w:val="none" w:sz="0" w:space="0" w:color="auto"/>
                                    <w:right w:val="none" w:sz="0" w:space="0" w:color="auto"/>
                                  </w:divBdr>
                                </w:div>
                                <w:div w:id="2054310878">
                                  <w:marLeft w:val="0"/>
                                  <w:marRight w:val="0"/>
                                  <w:marTop w:val="0"/>
                                  <w:marBottom w:val="0"/>
                                  <w:divBdr>
                                    <w:top w:val="none" w:sz="0" w:space="0" w:color="auto"/>
                                    <w:left w:val="none" w:sz="0" w:space="0" w:color="auto"/>
                                    <w:bottom w:val="none" w:sz="0" w:space="0" w:color="auto"/>
                                    <w:right w:val="none" w:sz="0" w:space="0" w:color="auto"/>
                                  </w:divBdr>
                                </w:div>
                                <w:div w:id="2106342739">
                                  <w:marLeft w:val="0"/>
                                  <w:marRight w:val="0"/>
                                  <w:marTop w:val="0"/>
                                  <w:marBottom w:val="0"/>
                                  <w:divBdr>
                                    <w:top w:val="none" w:sz="0" w:space="0" w:color="auto"/>
                                    <w:left w:val="none" w:sz="0" w:space="0" w:color="auto"/>
                                    <w:bottom w:val="none" w:sz="0" w:space="0" w:color="auto"/>
                                    <w:right w:val="none" w:sz="0" w:space="0" w:color="auto"/>
                                  </w:divBdr>
                                </w:div>
                                <w:div w:id="2138066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955845">
                          <w:marLeft w:val="0"/>
                          <w:marRight w:val="0"/>
                          <w:marTop w:val="15"/>
                          <w:marBottom w:val="0"/>
                          <w:divBdr>
                            <w:top w:val="none" w:sz="0" w:space="0" w:color="auto"/>
                            <w:left w:val="none" w:sz="0" w:space="0" w:color="auto"/>
                            <w:bottom w:val="none" w:sz="0" w:space="0" w:color="auto"/>
                            <w:right w:val="none" w:sz="0" w:space="0" w:color="auto"/>
                          </w:divBdr>
                          <w:divsChild>
                            <w:div w:id="1498305478">
                              <w:marLeft w:val="0"/>
                              <w:marRight w:val="0"/>
                              <w:marTop w:val="0"/>
                              <w:marBottom w:val="0"/>
                              <w:divBdr>
                                <w:top w:val="none" w:sz="0" w:space="0" w:color="auto"/>
                                <w:left w:val="none" w:sz="0" w:space="0" w:color="auto"/>
                                <w:bottom w:val="none" w:sz="0" w:space="0" w:color="auto"/>
                                <w:right w:val="none" w:sz="0" w:space="0" w:color="auto"/>
                              </w:divBdr>
                              <w:divsChild>
                                <w:div w:id="32849305">
                                  <w:marLeft w:val="0"/>
                                  <w:marRight w:val="0"/>
                                  <w:marTop w:val="0"/>
                                  <w:marBottom w:val="0"/>
                                  <w:divBdr>
                                    <w:top w:val="none" w:sz="0" w:space="0" w:color="auto"/>
                                    <w:left w:val="none" w:sz="0" w:space="0" w:color="auto"/>
                                    <w:bottom w:val="none" w:sz="0" w:space="0" w:color="auto"/>
                                    <w:right w:val="none" w:sz="0" w:space="0" w:color="auto"/>
                                  </w:divBdr>
                                </w:div>
                                <w:div w:id="702755525">
                                  <w:marLeft w:val="0"/>
                                  <w:marRight w:val="0"/>
                                  <w:marTop w:val="0"/>
                                  <w:marBottom w:val="0"/>
                                  <w:divBdr>
                                    <w:top w:val="none" w:sz="0" w:space="0" w:color="auto"/>
                                    <w:left w:val="none" w:sz="0" w:space="0" w:color="auto"/>
                                    <w:bottom w:val="none" w:sz="0" w:space="0" w:color="auto"/>
                                    <w:right w:val="none" w:sz="0" w:space="0" w:color="auto"/>
                                  </w:divBdr>
                                </w:div>
                                <w:div w:id="943197760">
                                  <w:marLeft w:val="0"/>
                                  <w:marRight w:val="0"/>
                                  <w:marTop w:val="0"/>
                                  <w:marBottom w:val="0"/>
                                  <w:divBdr>
                                    <w:top w:val="none" w:sz="0" w:space="0" w:color="auto"/>
                                    <w:left w:val="none" w:sz="0" w:space="0" w:color="auto"/>
                                    <w:bottom w:val="none" w:sz="0" w:space="0" w:color="auto"/>
                                    <w:right w:val="none" w:sz="0" w:space="0" w:color="auto"/>
                                  </w:divBdr>
                                </w:div>
                                <w:div w:id="1024943363">
                                  <w:marLeft w:val="0"/>
                                  <w:marRight w:val="0"/>
                                  <w:marTop w:val="0"/>
                                  <w:marBottom w:val="0"/>
                                  <w:divBdr>
                                    <w:top w:val="none" w:sz="0" w:space="0" w:color="auto"/>
                                    <w:left w:val="none" w:sz="0" w:space="0" w:color="auto"/>
                                    <w:bottom w:val="none" w:sz="0" w:space="0" w:color="auto"/>
                                    <w:right w:val="none" w:sz="0" w:space="0" w:color="auto"/>
                                  </w:divBdr>
                                </w:div>
                                <w:div w:id="1057777620">
                                  <w:marLeft w:val="0"/>
                                  <w:marRight w:val="0"/>
                                  <w:marTop w:val="0"/>
                                  <w:marBottom w:val="0"/>
                                  <w:divBdr>
                                    <w:top w:val="none" w:sz="0" w:space="0" w:color="auto"/>
                                    <w:left w:val="none" w:sz="0" w:space="0" w:color="auto"/>
                                    <w:bottom w:val="none" w:sz="0" w:space="0" w:color="auto"/>
                                    <w:right w:val="none" w:sz="0" w:space="0" w:color="auto"/>
                                  </w:divBdr>
                                </w:div>
                                <w:div w:id="147699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9610146">
      <w:bodyDiv w:val="1"/>
      <w:marLeft w:val="0"/>
      <w:marRight w:val="0"/>
      <w:marTop w:val="0"/>
      <w:marBottom w:val="0"/>
      <w:divBdr>
        <w:top w:val="none" w:sz="0" w:space="0" w:color="auto"/>
        <w:left w:val="none" w:sz="0" w:space="0" w:color="auto"/>
        <w:bottom w:val="none" w:sz="0" w:space="0" w:color="auto"/>
        <w:right w:val="none" w:sz="0" w:space="0" w:color="auto"/>
      </w:divBdr>
    </w:div>
    <w:div w:id="1557816389">
      <w:bodyDiv w:val="1"/>
      <w:marLeft w:val="0"/>
      <w:marRight w:val="0"/>
      <w:marTop w:val="0"/>
      <w:marBottom w:val="0"/>
      <w:divBdr>
        <w:top w:val="none" w:sz="0" w:space="0" w:color="auto"/>
        <w:left w:val="none" w:sz="0" w:space="0" w:color="auto"/>
        <w:bottom w:val="none" w:sz="0" w:space="0" w:color="auto"/>
        <w:right w:val="none" w:sz="0" w:space="0" w:color="auto"/>
      </w:divBdr>
    </w:div>
    <w:div w:id="1565681756">
      <w:bodyDiv w:val="1"/>
      <w:marLeft w:val="0"/>
      <w:marRight w:val="0"/>
      <w:marTop w:val="0"/>
      <w:marBottom w:val="0"/>
      <w:divBdr>
        <w:top w:val="none" w:sz="0" w:space="0" w:color="auto"/>
        <w:left w:val="none" w:sz="0" w:space="0" w:color="auto"/>
        <w:bottom w:val="none" w:sz="0" w:space="0" w:color="auto"/>
        <w:right w:val="none" w:sz="0" w:space="0" w:color="auto"/>
      </w:divBdr>
    </w:div>
    <w:div w:id="1569338961">
      <w:bodyDiv w:val="1"/>
      <w:marLeft w:val="0"/>
      <w:marRight w:val="0"/>
      <w:marTop w:val="0"/>
      <w:marBottom w:val="0"/>
      <w:divBdr>
        <w:top w:val="none" w:sz="0" w:space="0" w:color="auto"/>
        <w:left w:val="none" w:sz="0" w:space="0" w:color="auto"/>
        <w:bottom w:val="none" w:sz="0" w:space="0" w:color="auto"/>
        <w:right w:val="none" w:sz="0" w:space="0" w:color="auto"/>
      </w:divBdr>
      <w:divsChild>
        <w:div w:id="1840269493">
          <w:marLeft w:val="0"/>
          <w:marRight w:val="0"/>
          <w:marTop w:val="0"/>
          <w:marBottom w:val="0"/>
          <w:divBdr>
            <w:top w:val="none" w:sz="0" w:space="0" w:color="auto"/>
            <w:left w:val="none" w:sz="0" w:space="0" w:color="auto"/>
            <w:bottom w:val="none" w:sz="0" w:space="0" w:color="auto"/>
            <w:right w:val="none" w:sz="0" w:space="0" w:color="auto"/>
          </w:divBdr>
          <w:divsChild>
            <w:div w:id="139929806">
              <w:marLeft w:val="0"/>
              <w:marRight w:val="0"/>
              <w:marTop w:val="0"/>
              <w:marBottom w:val="0"/>
              <w:divBdr>
                <w:top w:val="none" w:sz="0" w:space="0" w:color="auto"/>
                <w:left w:val="none" w:sz="0" w:space="0" w:color="auto"/>
                <w:bottom w:val="none" w:sz="0" w:space="0" w:color="auto"/>
                <w:right w:val="none" w:sz="0" w:space="0" w:color="auto"/>
              </w:divBdr>
              <w:divsChild>
                <w:div w:id="1365710573">
                  <w:marLeft w:val="0"/>
                  <w:marRight w:val="0"/>
                  <w:marTop w:val="0"/>
                  <w:marBottom w:val="0"/>
                  <w:divBdr>
                    <w:top w:val="none" w:sz="0" w:space="0" w:color="auto"/>
                    <w:left w:val="none" w:sz="0" w:space="0" w:color="auto"/>
                    <w:bottom w:val="none" w:sz="0" w:space="0" w:color="auto"/>
                    <w:right w:val="none" w:sz="0" w:space="0" w:color="auto"/>
                  </w:divBdr>
                  <w:divsChild>
                    <w:div w:id="1028870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4944993">
      <w:bodyDiv w:val="1"/>
      <w:marLeft w:val="0"/>
      <w:marRight w:val="0"/>
      <w:marTop w:val="0"/>
      <w:marBottom w:val="0"/>
      <w:divBdr>
        <w:top w:val="none" w:sz="0" w:space="0" w:color="auto"/>
        <w:left w:val="none" w:sz="0" w:space="0" w:color="auto"/>
        <w:bottom w:val="none" w:sz="0" w:space="0" w:color="auto"/>
        <w:right w:val="none" w:sz="0" w:space="0" w:color="auto"/>
      </w:divBdr>
    </w:div>
    <w:div w:id="1680429273">
      <w:bodyDiv w:val="1"/>
      <w:marLeft w:val="0"/>
      <w:marRight w:val="0"/>
      <w:marTop w:val="0"/>
      <w:marBottom w:val="0"/>
      <w:divBdr>
        <w:top w:val="none" w:sz="0" w:space="0" w:color="auto"/>
        <w:left w:val="none" w:sz="0" w:space="0" w:color="auto"/>
        <w:bottom w:val="none" w:sz="0" w:space="0" w:color="auto"/>
        <w:right w:val="none" w:sz="0" w:space="0" w:color="auto"/>
      </w:divBdr>
    </w:div>
    <w:div w:id="1688487073">
      <w:bodyDiv w:val="1"/>
      <w:marLeft w:val="0"/>
      <w:marRight w:val="0"/>
      <w:marTop w:val="0"/>
      <w:marBottom w:val="0"/>
      <w:divBdr>
        <w:top w:val="none" w:sz="0" w:space="0" w:color="auto"/>
        <w:left w:val="none" w:sz="0" w:space="0" w:color="auto"/>
        <w:bottom w:val="none" w:sz="0" w:space="0" w:color="auto"/>
        <w:right w:val="none" w:sz="0" w:space="0" w:color="auto"/>
      </w:divBdr>
    </w:div>
    <w:div w:id="1700888465">
      <w:bodyDiv w:val="1"/>
      <w:marLeft w:val="0"/>
      <w:marRight w:val="0"/>
      <w:marTop w:val="0"/>
      <w:marBottom w:val="0"/>
      <w:divBdr>
        <w:top w:val="none" w:sz="0" w:space="0" w:color="auto"/>
        <w:left w:val="none" w:sz="0" w:space="0" w:color="auto"/>
        <w:bottom w:val="none" w:sz="0" w:space="0" w:color="auto"/>
        <w:right w:val="none" w:sz="0" w:space="0" w:color="auto"/>
      </w:divBdr>
      <w:divsChild>
        <w:div w:id="47413259">
          <w:marLeft w:val="0"/>
          <w:marRight w:val="0"/>
          <w:marTop w:val="0"/>
          <w:marBottom w:val="0"/>
          <w:divBdr>
            <w:top w:val="none" w:sz="0" w:space="0" w:color="auto"/>
            <w:left w:val="none" w:sz="0" w:space="0" w:color="auto"/>
            <w:bottom w:val="none" w:sz="0" w:space="0" w:color="auto"/>
            <w:right w:val="none" w:sz="0" w:space="0" w:color="auto"/>
          </w:divBdr>
          <w:divsChild>
            <w:div w:id="1946693825">
              <w:marLeft w:val="0"/>
              <w:marRight w:val="0"/>
              <w:marTop w:val="0"/>
              <w:marBottom w:val="0"/>
              <w:divBdr>
                <w:top w:val="none" w:sz="0" w:space="0" w:color="auto"/>
                <w:left w:val="none" w:sz="0" w:space="0" w:color="auto"/>
                <w:bottom w:val="none" w:sz="0" w:space="0" w:color="auto"/>
                <w:right w:val="none" w:sz="0" w:space="0" w:color="auto"/>
              </w:divBdr>
              <w:divsChild>
                <w:div w:id="2107070029">
                  <w:marLeft w:val="0"/>
                  <w:marRight w:val="0"/>
                  <w:marTop w:val="0"/>
                  <w:marBottom w:val="0"/>
                  <w:divBdr>
                    <w:top w:val="none" w:sz="0" w:space="0" w:color="auto"/>
                    <w:left w:val="none" w:sz="0" w:space="0" w:color="auto"/>
                    <w:bottom w:val="none" w:sz="0" w:space="0" w:color="auto"/>
                    <w:right w:val="none" w:sz="0" w:space="0" w:color="auto"/>
                  </w:divBdr>
                  <w:divsChild>
                    <w:div w:id="16152824">
                      <w:marLeft w:val="0"/>
                      <w:marRight w:val="0"/>
                      <w:marTop w:val="0"/>
                      <w:marBottom w:val="0"/>
                      <w:divBdr>
                        <w:top w:val="none" w:sz="0" w:space="0" w:color="auto"/>
                        <w:left w:val="none" w:sz="0" w:space="0" w:color="auto"/>
                        <w:bottom w:val="none" w:sz="0" w:space="0" w:color="auto"/>
                        <w:right w:val="none" w:sz="0" w:space="0" w:color="auto"/>
                      </w:divBdr>
                      <w:divsChild>
                        <w:div w:id="1650741687">
                          <w:marLeft w:val="0"/>
                          <w:marRight w:val="0"/>
                          <w:marTop w:val="15"/>
                          <w:marBottom w:val="0"/>
                          <w:divBdr>
                            <w:top w:val="none" w:sz="0" w:space="0" w:color="auto"/>
                            <w:left w:val="none" w:sz="0" w:space="0" w:color="auto"/>
                            <w:bottom w:val="none" w:sz="0" w:space="0" w:color="auto"/>
                            <w:right w:val="none" w:sz="0" w:space="0" w:color="auto"/>
                          </w:divBdr>
                          <w:divsChild>
                            <w:div w:id="731973104">
                              <w:marLeft w:val="0"/>
                              <w:marRight w:val="0"/>
                              <w:marTop w:val="0"/>
                              <w:marBottom w:val="0"/>
                              <w:divBdr>
                                <w:top w:val="none" w:sz="0" w:space="0" w:color="auto"/>
                                <w:left w:val="none" w:sz="0" w:space="0" w:color="auto"/>
                                <w:bottom w:val="none" w:sz="0" w:space="0" w:color="auto"/>
                                <w:right w:val="none" w:sz="0" w:space="0" w:color="auto"/>
                              </w:divBdr>
                              <w:divsChild>
                                <w:div w:id="112142836">
                                  <w:marLeft w:val="0"/>
                                  <w:marRight w:val="0"/>
                                  <w:marTop w:val="0"/>
                                  <w:marBottom w:val="0"/>
                                  <w:divBdr>
                                    <w:top w:val="none" w:sz="0" w:space="0" w:color="auto"/>
                                    <w:left w:val="none" w:sz="0" w:space="0" w:color="auto"/>
                                    <w:bottom w:val="none" w:sz="0" w:space="0" w:color="auto"/>
                                    <w:right w:val="none" w:sz="0" w:space="0" w:color="auto"/>
                                  </w:divBdr>
                                </w:div>
                                <w:div w:id="117378255">
                                  <w:marLeft w:val="0"/>
                                  <w:marRight w:val="0"/>
                                  <w:marTop w:val="0"/>
                                  <w:marBottom w:val="0"/>
                                  <w:divBdr>
                                    <w:top w:val="none" w:sz="0" w:space="0" w:color="auto"/>
                                    <w:left w:val="none" w:sz="0" w:space="0" w:color="auto"/>
                                    <w:bottom w:val="none" w:sz="0" w:space="0" w:color="auto"/>
                                    <w:right w:val="none" w:sz="0" w:space="0" w:color="auto"/>
                                  </w:divBdr>
                                </w:div>
                                <w:div w:id="277688587">
                                  <w:marLeft w:val="0"/>
                                  <w:marRight w:val="0"/>
                                  <w:marTop w:val="0"/>
                                  <w:marBottom w:val="0"/>
                                  <w:divBdr>
                                    <w:top w:val="none" w:sz="0" w:space="0" w:color="auto"/>
                                    <w:left w:val="none" w:sz="0" w:space="0" w:color="auto"/>
                                    <w:bottom w:val="none" w:sz="0" w:space="0" w:color="auto"/>
                                    <w:right w:val="none" w:sz="0" w:space="0" w:color="auto"/>
                                  </w:divBdr>
                                </w:div>
                                <w:div w:id="355274319">
                                  <w:marLeft w:val="0"/>
                                  <w:marRight w:val="0"/>
                                  <w:marTop w:val="0"/>
                                  <w:marBottom w:val="0"/>
                                  <w:divBdr>
                                    <w:top w:val="none" w:sz="0" w:space="0" w:color="auto"/>
                                    <w:left w:val="none" w:sz="0" w:space="0" w:color="auto"/>
                                    <w:bottom w:val="none" w:sz="0" w:space="0" w:color="auto"/>
                                    <w:right w:val="none" w:sz="0" w:space="0" w:color="auto"/>
                                  </w:divBdr>
                                </w:div>
                                <w:div w:id="469595930">
                                  <w:marLeft w:val="0"/>
                                  <w:marRight w:val="0"/>
                                  <w:marTop w:val="0"/>
                                  <w:marBottom w:val="0"/>
                                  <w:divBdr>
                                    <w:top w:val="none" w:sz="0" w:space="0" w:color="auto"/>
                                    <w:left w:val="none" w:sz="0" w:space="0" w:color="auto"/>
                                    <w:bottom w:val="none" w:sz="0" w:space="0" w:color="auto"/>
                                    <w:right w:val="none" w:sz="0" w:space="0" w:color="auto"/>
                                  </w:divBdr>
                                </w:div>
                                <w:div w:id="514275112">
                                  <w:marLeft w:val="0"/>
                                  <w:marRight w:val="0"/>
                                  <w:marTop w:val="0"/>
                                  <w:marBottom w:val="0"/>
                                  <w:divBdr>
                                    <w:top w:val="none" w:sz="0" w:space="0" w:color="auto"/>
                                    <w:left w:val="none" w:sz="0" w:space="0" w:color="auto"/>
                                    <w:bottom w:val="none" w:sz="0" w:space="0" w:color="auto"/>
                                    <w:right w:val="none" w:sz="0" w:space="0" w:color="auto"/>
                                  </w:divBdr>
                                </w:div>
                                <w:div w:id="597056391">
                                  <w:marLeft w:val="0"/>
                                  <w:marRight w:val="0"/>
                                  <w:marTop w:val="0"/>
                                  <w:marBottom w:val="0"/>
                                  <w:divBdr>
                                    <w:top w:val="none" w:sz="0" w:space="0" w:color="auto"/>
                                    <w:left w:val="none" w:sz="0" w:space="0" w:color="auto"/>
                                    <w:bottom w:val="none" w:sz="0" w:space="0" w:color="auto"/>
                                    <w:right w:val="none" w:sz="0" w:space="0" w:color="auto"/>
                                  </w:divBdr>
                                </w:div>
                                <w:div w:id="672684362">
                                  <w:marLeft w:val="0"/>
                                  <w:marRight w:val="0"/>
                                  <w:marTop w:val="0"/>
                                  <w:marBottom w:val="0"/>
                                  <w:divBdr>
                                    <w:top w:val="none" w:sz="0" w:space="0" w:color="auto"/>
                                    <w:left w:val="none" w:sz="0" w:space="0" w:color="auto"/>
                                    <w:bottom w:val="none" w:sz="0" w:space="0" w:color="auto"/>
                                    <w:right w:val="none" w:sz="0" w:space="0" w:color="auto"/>
                                  </w:divBdr>
                                </w:div>
                                <w:div w:id="682321729">
                                  <w:marLeft w:val="0"/>
                                  <w:marRight w:val="0"/>
                                  <w:marTop w:val="0"/>
                                  <w:marBottom w:val="0"/>
                                  <w:divBdr>
                                    <w:top w:val="none" w:sz="0" w:space="0" w:color="auto"/>
                                    <w:left w:val="none" w:sz="0" w:space="0" w:color="auto"/>
                                    <w:bottom w:val="none" w:sz="0" w:space="0" w:color="auto"/>
                                    <w:right w:val="none" w:sz="0" w:space="0" w:color="auto"/>
                                  </w:divBdr>
                                </w:div>
                                <w:div w:id="983310607">
                                  <w:marLeft w:val="0"/>
                                  <w:marRight w:val="0"/>
                                  <w:marTop w:val="0"/>
                                  <w:marBottom w:val="0"/>
                                  <w:divBdr>
                                    <w:top w:val="none" w:sz="0" w:space="0" w:color="auto"/>
                                    <w:left w:val="none" w:sz="0" w:space="0" w:color="auto"/>
                                    <w:bottom w:val="none" w:sz="0" w:space="0" w:color="auto"/>
                                    <w:right w:val="none" w:sz="0" w:space="0" w:color="auto"/>
                                  </w:divBdr>
                                </w:div>
                                <w:div w:id="1107848902">
                                  <w:marLeft w:val="0"/>
                                  <w:marRight w:val="0"/>
                                  <w:marTop w:val="0"/>
                                  <w:marBottom w:val="0"/>
                                  <w:divBdr>
                                    <w:top w:val="none" w:sz="0" w:space="0" w:color="auto"/>
                                    <w:left w:val="none" w:sz="0" w:space="0" w:color="auto"/>
                                    <w:bottom w:val="none" w:sz="0" w:space="0" w:color="auto"/>
                                    <w:right w:val="none" w:sz="0" w:space="0" w:color="auto"/>
                                  </w:divBdr>
                                </w:div>
                                <w:div w:id="1367482837">
                                  <w:marLeft w:val="0"/>
                                  <w:marRight w:val="0"/>
                                  <w:marTop w:val="0"/>
                                  <w:marBottom w:val="0"/>
                                  <w:divBdr>
                                    <w:top w:val="none" w:sz="0" w:space="0" w:color="auto"/>
                                    <w:left w:val="none" w:sz="0" w:space="0" w:color="auto"/>
                                    <w:bottom w:val="none" w:sz="0" w:space="0" w:color="auto"/>
                                    <w:right w:val="none" w:sz="0" w:space="0" w:color="auto"/>
                                  </w:divBdr>
                                </w:div>
                                <w:div w:id="1498616868">
                                  <w:marLeft w:val="0"/>
                                  <w:marRight w:val="0"/>
                                  <w:marTop w:val="0"/>
                                  <w:marBottom w:val="0"/>
                                  <w:divBdr>
                                    <w:top w:val="none" w:sz="0" w:space="0" w:color="auto"/>
                                    <w:left w:val="none" w:sz="0" w:space="0" w:color="auto"/>
                                    <w:bottom w:val="none" w:sz="0" w:space="0" w:color="auto"/>
                                    <w:right w:val="none" w:sz="0" w:space="0" w:color="auto"/>
                                  </w:divBdr>
                                </w:div>
                                <w:div w:id="1523982107">
                                  <w:marLeft w:val="0"/>
                                  <w:marRight w:val="0"/>
                                  <w:marTop w:val="0"/>
                                  <w:marBottom w:val="0"/>
                                  <w:divBdr>
                                    <w:top w:val="none" w:sz="0" w:space="0" w:color="auto"/>
                                    <w:left w:val="none" w:sz="0" w:space="0" w:color="auto"/>
                                    <w:bottom w:val="none" w:sz="0" w:space="0" w:color="auto"/>
                                    <w:right w:val="none" w:sz="0" w:space="0" w:color="auto"/>
                                  </w:divBdr>
                                </w:div>
                                <w:div w:id="1592465576">
                                  <w:marLeft w:val="0"/>
                                  <w:marRight w:val="0"/>
                                  <w:marTop w:val="0"/>
                                  <w:marBottom w:val="0"/>
                                  <w:divBdr>
                                    <w:top w:val="none" w:sz="0" w:space="0" w:color="auto"/>
                                    <w:left w:val="none" w:sz="0" w:space="0" w:color="auto"/>
                                    <w:bottom w:val="none" w:sz="0" w:space="0" w:color="auto"/>
                                    <w:right w:val="none" w:sz="0" w:space="0" w:color="auto"/>
                                  </w:divBdr>
                                </w:div>
                                <w:div w:id="1748766999">
                                  <w:marLeft w:val="0"/>
                                  <w:marRight w:val="0"/>
                                  <w:marTop w:val="0"/>
                                  <w:marBottom w:val="0"/>
                                  <w:divBdr>
                                    <w:top w:val="none" w:sz="0" w:space="0" w:color="auto"/>
                                    <w:left w:val="none" w:sz="0" w:space="0" w:color="auto"/>
                                    <w:bottom w:val="none" w:sz="0" w:space="0" w:color="auto"/>
                                    <w:right w:val="none" w:sz="0" w:space="0" w:color="auto"/>
                                  </w:divBdr>
                                </w:div>
                                <w:div w:id="1893150841">
                                  <w:marLeft w:val="0"/>
                                  <w:marRight w:val="0"/>
                                  <w:marTop w:val="0"/>
                                  <w:marBottom w:val="0"/>
                                  <w:divBdr>
                                    <w:top w:val="none" w:sz="0" w:space="0" w:color="auto"/>
                                    <w:left w:val="none" w:sz="0" w:space="0" w:color="auto"/>
                                    <w:bottom w:val="none" w:sz="0" w:space="0" w:color="auto"/>
                                    <w:right w:val="none" w:sz="0" w:space="0" w:color="auto"/>
                                  </w:divBdr>
                                </w:div>
                                <w:div w:id="1942645486">
                                  <w:marLeft w:val="0"/>
                                  <w:marRight w:val="0"/>
                                  <w:marTop w:val="0"/>
                                  <w:marBottom w:val="0"/>
                                  <w:divBdr>
                                    <w:top w:val="none" w:sz="0" w:space="0" w:color="auto"/>
                                    <w:left w:val="none" w:sz="0" w:space="0" w:color="auto"/>
                                    <w:bottom w:val="none" w:sz="0" w:space="0" w:color="auto"/>
                                    <w:right w:val="none" w:sz="0" w:space="0" w:color="auto"/>
                                  </w:divBdr>
                                </w:div>
                                <w:div w:id="2005737338">
                                  <w:marLeft w:val="0"/>
                                  <w:marRight w:val="0"/>
                                  <w:marTop w:val="0"/>
                                  <w:marBottom w:val="0"/>
                                  <w:divBdr>
                                    <w:top w:val="none" w:sz="0" w:space="0" w:color="auto"/>
                                    <w:left w:val="none" w:sz="0" w:space="0" w:color="auto"/>
                                    <w:bottom w:val="none" w:sz="0" w:space="0" w:color="auto"/>
                                    <w:right w:val="none" w:sz="0" w:space="0" w:color="auto"/>
                                  </w:divBdr>
                                </w:div>
                                <w:div w:id="2043095760">
                                  <w:marLeft w:val="0"/>
                                  <w:marRight w:val="0"/>
                                  <w:marTop w:val="0"/>
                                  <w:marBottom w:val="0"/>
                                  <w:divBdr>
                                    <w:top w:val="none" w:sz="0" w:space="0" w:color="auto"/>
                                    <w:left w:val="none" w:sz="0" w:space="0" w:color="auto"/>
                                    <w:bottom w:val="none" w:sz="0" w:space="0" w:color="auto"/>
                                    <w:right w:val="none" w:sz="0" w:space="0" w:color="auto"/>
                                  </w:divBdr>
                                </w:div>
                                <w:div w:id="2044133617">
                                  <w:marLeft w:val="0"/>
                                  <w:marRight w:val="0"/>
                                  <w:marTop w:val="0"/>
                                  <w:marBottom w:val="0"/>
                                  <w:divBdr>
                                    <w:top w:val="none" w:sz="0" w:space="0" w:color="auto"/>
                                    <w:left w:val="none" w:sz="0" w:space="0" w:color="auto"/>
                                    <w:bottom w:val="none" w:sz="0" w:space="0" w:color="auto"/>
                                    <w:right w:val="none" w:sz="0" w:space="0" w:color="auto"/>
                                  </w:divBdr>
                                </w:div>
                                <w:div w:id="2045132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3283650">
      <w:bodyDiv w:val="1"/>
      <w:marLeft w:val="0"/>
      <w:marRight w:val="0"/>
      <w:marTop w:val="0"/>
      <w:marBottom w:val="0"/>
      <w:divBdr>
        <w:top w:val="none" w:sz="0" w:space="0" w:color="auto"/>
        <w:left w:val="none" w:sz="0" w:space="0" w:color="auto"/>
        <w:bottom w:val="none" w:sz="0" w:space="0" w:color="auto"/>
        <w:right w:val="none" w:sz="0" w:space="0" w:color="auto"/>
      </w:divBdr>
    </w:div>
    <w:div w:id="1705522761">
      <w:bodyDiv w:val="1"/>
      <w:marLeft w:val="0"/>
      <w:marRight w:val="0"/>
      <w:marTop w:val="0"/>
      <w:marBottom w:val="0"/>
      <w:divBdr>
        <w:top w:val="none" w:sz="0" w:space="0" w:color="auto"/>
        <w:left w:val="none" w:sz="0" w:space="0" w:color="auto"/>
        <w:bottom w:val="none" w:sz="0" w:space="0" w:color="auto"/>
        <w:right w:val="none" w:sz="0" w:space="0" w:color="auto"/>
      </w:divBdr>
    </w:div>
    <w:div w:id="1715815080">
      <w:bodyDiv w:val="1"/>
      <w:marLeft w:val="0"/>
      <w:marRight w:val="0"/>
      <w:marTop w:val="0"/>
      <w:marBottom w:val="0"/>
      <w:divBdr>
        <w:top w:val="none" w:sz="0" w:space="0" w:color="auto"/>
        <w:left w:val="none" w:sz="0" w:space="0" w:color="auto"/>
        <w:bottom w:val="none" w:sz="0" w:space="0" w:color="auto"/>
        <w:right w:val="none" w:sz="0" w:space="0" w:color="auto"/>
      </w:divBdr>
    </w:div>
    <w:div w:id="1731685959">
      <w:bodyDiv w:val="1"/>
      <w:marLeft w:val="0"/>
      <w:marRight w:val="0"/>
      <w:marTop w:val="0"/>
      <w:marBottom w:val="0"/>
      <w:divBdr>
        <w:top w:val="none" w:sz="0" w:space="0" w:color="auto"/>
        <w:left w:val="none" w:sz="0" w:space="0" w:color="auto"/>
        <w:bottom w:val="none" w:sz="0" w:space="0" w:color="auto"/>
        <w:right w:val="none" w:sz="0" w:space="0" w:color="auto"/>
      </w:divBdr>
    </w:div>
    <w:div w:id="1754618871">
      <w:bodyDiv w:val="1"/>
      <w:marLeft w:val="0"/>
      <w:marRight w:val="0"/>
      <w:marTop w:val="0"/>
      <w:marBottom w:val="0"/>
      <w:divBdr>
        <w:top w:val="none" w:sz="0" w:space="0" w:color="auto"/>
        <w:left w:val="none" w:sz="0" w:space="0" w:color="auto"/>
        <w:bottom w:val="none" w:sz="0" w:space="0" w:color="auto"/>
        <w:right w:val="none" w:sz="0" w:space="0" w:color="auto"/>
      </w:divBdr>
    </w:div>
    <w:div w:id="1789813046">
      <w:bodyDiv w:val="1"/>
      <w:marLeft w:val="0"/>
      <w:marRight w:val="0"/>
      <w:marTop w:val="0"/>
      <w:marBottom w:val="0"/>
      <w:divBdr>
        <w:top w:val="none" w:sz="0" w:space="0" w:color="auto"/>
        <w:left w:val="none" w:sz="0" w:space="0" w:color="auto"/>
        <w:bottom w:val="none" w:sz="0" w:space="0" w:color="auto"/>
        <w:right w:val="none" w:sz="0" w:space="0" w:color="auto"/>
      </w:divBdr>
    </w:div>
    <w:div w:id="1800226388">
      <w:bodyDiv w:val="1"/>
      <w:marLeft w:val="0"/>
      <w:marRight w:val="0"/>
      <w:marTop w:val="0"/>
      <w:marBottom w:val="0"/>
      <w:divBdr>
        <w:top w:val="none" w:sz="0" w:space="0" w:color="auto"/>
        <w:left w:val="none" w:sz="0" w:space="0" w:color="auto"/>
        <w:bottom w:val="none" w:sz="0" w:space="0" w:color="auto"/>
        <w:right w:val="none" w:sz="0" w:space="0" w:color="auto"/>
      </w:divBdr>
      <w:divsChild>
        <w:div w:id="1197619977">
          <w:marLeft w:val="0"/>
          <w:marRight w:val="0"/>
          <w:marTop w:val="0"/>
          <w:marBottom w:val="0"/>
          <w:divBdr>
            <w:top w:val="none" w:sz="0" w:space="0" w:color="auto"/>
            <w:left w:val="none" w:sz="0" w:space="0" w:color="auto"/>
            <w:bottom w:val="none" w:sz="0" w:space="0" w:color="auto"/>
            <w:right w:val="none" w:sz="0" w:space="0" w:color="auto"/>
          </w:divBdr>
          <w:divsChild>
            <w:div w:id="242877412">
              <w:marLeft w:val="0"/>
              <w:marRight w:val="0"/>
              <w:marTop w:val="0"/>
              <w:marBottom w:val="0"/>
              <w:divBdr>
                <w:top w:val="none" w:sz="0" w:space="0" w:color="auto"/>
                <w:left w:val="none" w:sz="0" w:space="0" w:color="auto"/>
                <w:bottom w:val="none" w:sz="0" w:space="0" w:color="auto"/>
                <w:right w:val="none" w:sz="0" w:space="0" w:color="auto"/>
              </w:divBdr>
              <w:divsChild>
                <w:div w:id="1182010709">
                  <w:marLeft w:val="0"/>
                  <w:marRight w:val="0"/>
                  <w:marTop w:val="0"/>
                  <w:marBottom w:val="0"/>
                  <w:divBdr>
                    <w:top w:val="none" w:sz="0" w:space="0" w:color="auto"/>
                    <w:left w:val="none" w:sz="0" w:space="0" w:color="auto"/>
                    <w:bottom w:val="none" w:sz="0" w:space="0" w:color="auto"/>
                    <w:right w:val="none" w:sz="0" w:space="0" w:color="auto"/>
                  </w:divBdr>
                  <w:divsChild>
                    <w:div w:id="984356060">
                      <w:marLeft w:val="0"/>
                      <w:marRight w:val="0"/>
                      <w:marTop w:val="0"/>
                      <w:marBottom w:val="0"/>
                      <w:divBdr>
                        <w:top w:val="none" w:sz="0" w:space="0" w:color="auto"/>
                        <w:left w:val="none" w:sz="0" w:space="0" w:color="auto"/>
                        <w:bottom w:val="none" w:sz="0" w:space="0" w:color="auto"/>
                        <w:right w:val="none" w:sz="0" w:space="0" w:color="auto"/>
                      </w:divBdr>
                      <w:divsChild>
                        <w:div w:id="1017737058">
                          <w:marLeft w:val="0"/>
                          <w:marRight w:val="0"/>
                          <w:marTop w:val="15"/>
                          <w:marBottom w:val="0"/>
                          <w:divBdr>
                            <w:top w:val="none" w:sz="0" w:space="0" w:color="auto"/>
                            <w:left w:val="none" w:sz="0" w:space="0" w:color="auto"/>
                            <w:bottom w:val="none" w:sz="0" w:space="0" w:color="auto"/>
                            <w:right w:val="none" w:sz="0" w:space="0" w:color="auto"/>
                          </w:divBdr>
                          <w:divsChild>
                            <w:div w:id="388654432">
                              <w:marLeft w:val="0"/>
                              <w:marRight w:val="0"/>
                              <w:marTop w:val="0"/>
                              <w:marBottom w:val="0"/>
                              <w:divBdr>
                                <w:top w:val="none" w:sz="0" w:space="0" w:color="auto"/>
                                <w:left w:val="none" w:sz="0" w:space="0" w:color="auto"/>
                                <w:bottom w:val="none" w:sz="0" w:space="0" w:color="auto"/>
                                <w:right w:val="none" w:sz="0" w:space="0" w:color="auto"/>
                              </w:divBdr>
                              <w:divsChild>
                                <w:div w:id="874731597">
                                  <w:marLeft w:val="0"/>
                                  <w:marRight w:val="0"/>
                                  <w:marTop w:val="0"/>
                                  <w:marBottom w:val="0"/>
                                  <w:divBdr>
                                    <w:top w:val="none" w:sz="0" w:space="0" w:color="auto"/>
                                    <w:left w:val="none" w:sz="0" w:space="0" w:color="auto"/>
                                    <w:bottom w:val="none" w:sz="0" w:space="0" w:color="auto"/>
                                    <w:right w:val="none" w:sz="0" w:space="0" w:color="auto"/>
                                  </w:divBdr>
                                </w:div>
                                <w:div w:id="1170877541">
                                  <w:marLeft w:val="0"/>
                                  <w:marRight w:val="0"/>
                                  <w:marTop w:val="0"/>
                                  <w:marBottom w:val="0"/>
                                  <w:divBdr>
                                    <w:top w:val="none" w:sz="0" w:space="0" w:color="auto"/>
                                    <w:left w:val="none" w:sz="0" w:space="0" w:color="auto"/>
                                    <w:bottom w:val="none" w:sz="0" w:space="0" w:color="auto"/>
                                    <w:right w:val="none" w:sz="0" w:space="0" w:color="auto"/>
                                  </w:divBdr>
                                </w:div>
                                <w:div w:id="1288203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05007026">
      <w:bodyDiv w:val="1"/>
      <w:marLeft w:val="0"/>
      <w:marRight w:val="0"/>
      <w:marTop w:val="0"/>
      <w:marBottom w:val="0"/>
      <w:divBdr>
        <w:top w:val="none" w:sz="0" w:space="0" w:color="auto"/>
        <w:left w:val="none" w:sz="0" w:space="0" w:color="auto"/>
        <w:bottom w:val="none" w:sz="0" w:space="0" w:color="auto"/>
        <w:right w:val="none" w:sz="0" w:space="0" w:color="auto"/>
      </w:divBdr>
    </w:div>
    <w:div w:id="1836605591">
      <w:bodyDiv w:val="1"/>
      <w:marLeft w:val="0"/>
      <w:marRight w:val="0"/>
      <w:marTop w:val="0"/>
      <w:marBottom w:val="0"/>
      <w:divBdr>
        <w:top w:val="none" w:sz="0" w:space="0" w:color="auto"/>
        <w:left w:val="none" w:sz="0" w:space="0" w:color="auto"/>
        <w:bottom w:val="none" w:sz="0" w:space="0" w:color="auto"/>
        <w:right w:val="none" w:sz="0" w:space="0" w:color="auto"/>
      </w:divBdr>
      <w:divsChild>
        <w:div w:id="478885297">
          <w:marLeft w:val="0"/>
          <w:marRight w:val="0"/>
          <w:marTop w:val="0"/>
          <w:marBottom w:val="0"/>
          <w:divBdr>
            <w:top w:val="none" w:sz="0" w:space="0" w:color="auto"/>
            <w:left w:val="none" w:sz="0" w:space="0" w:color="auto"/>
            <w:bottom w:val="none" w:sz="0" w:space="0" w:color="auto"/>
            <w:right w:val="none" w:sz="0" w:space="0" w:color="auto"/>
          </w:divBdr>
          <w:divsChild>
            <w:div w:id="1387950445">
              <w:marLeft w:val="0"/>
              <w:marRight w:val="0"/>
              <w:marTop w:val="0"/>
              <w:marBottom w:val="0"/>
              <w:divBdr>
                <w:top w:val="none" w:sz="0" w:space="0" w:color="auto"/>
                <w:left w:val="none" w:sz="0" w:space="0" w:color="auto"/>
                <w:bottom w:val="none" w:sz="0" w:space="0" w:color="auto"/>
                <w:right w:val="none" w:sz="0" w:space="0" w:color="auto"/>
              </w:divBdr>
              <w:divsChild>
                <w:div w:id="1496994403">
                  <w:marLeft w:val="0"/>
                  <w:marRight w:val="0"/>
                  <w:marTop w:val="0"/>
                  <w:marBottom w:val="0"/>
                  <w:divBdr>
                    <w:top w:val="none" w:sz="0" w:space="0" w:color="auto"/>
                    <w:left w:val="none" w:sz="0" w:space="0" w:color="auto"/>
                    <w:bottom w:val="none" w:sz="0" w:space="0" w:color="auto"/>
                    <w:right w:val="none" w:sz="0" w:space="0" w:color="auto"/>
                  </w:divBdr>
                  <w:divsChild>
                    <w:div w:id="1005133622">
                      <w:marLeft w:val="0"/>
                      <w:marRight w:val="0"/>
                      <w:marTop w:val="0"/>
                      <w:marBottom w:val="0"/>
                      <w:divBdr>
                        <w:top w:val="none" w:sz="0" w:space="0" w:color="auto"/>
                        <w:left w:val="none" w:sz="0" w:space="0" w:color="auto"/>
                        <w:bottom w:val="none" w:sz="0" w:space="0" w:color="auto"/>
                        <w:right w:val="none" w:sz="0" w:space="0" w:color="auto"/>
                      </w:divBdr>
                      <w:divsChild>
                        <w:div w:id="662897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6847586">
      <w:bodyDiv w:val="1"/>
      <w:marLeft w:val="0"/>
      <w:marRight w:val="0"/>
      <w:marTop w:val="0"/>
      <w:marBottom w:val="0"/>
      <w:divBdr>
        <w:top w:val="none" w:sz="0" w:space="0" w:color="auto"/>
        <w:left w:val="none" w:sz="0" w:space="0" w:color="auto"/>
        <w:bottom w:val="none" w:sz="0" w:space="0" w:color="auto"/>
        <w:right w:val="none" w:sz="0" w:space="0" w:color="auto"/>
      </w:divBdr>
    </w:div>
    <w:div w:id="1865633157">
      <w:bodyDiv w:val="1"/>
      <w:marLeft w:val="0"/>
      <w:marRight w:val="0"/>
      <w:marTop w:val="0"/>
      <w:marBottom w:val="0"/>
      <w:divBdr>
        <w:top w:val="none" w:sz="0" w:space="0" w:color="auto"/>
        <w:left w:val="none" w:sz="0" w:space="0" w:color="auto"/>
        <w:bottom w:val="none" w:sz="0" w:space="0" w:color="auto"/>
        <w:right w:val="none" w:sz="0" w:space="0" w:color="auto"/>
      </w:divBdr>
    </w:div>
    <w:div w:id="1871142457">
      <w:bodyDiv w:val="1"/>
      <w:marLeft w:val="0"/>
      <w:marRight w:val="0"/>
      <w:marTop w:val="0"/>
      <w:marBottom w:val="0"/>
      <w:divBdr>
        <w:top w:val="none" w:sz="0" w:space="0" w:color="auto"/>
        <w:left w:val="none" w:sz="0" w:space="0" w:color="auto"/>
        <w:bottom w:val="none" w:sz="0" w:space="0" w:color="auto"/>
        <w:right w:val="none" w:sz="0" w:space="0" w:color="auto"/>
      </w:divBdr>
      <w:divsChild>
        <w:div w:id="465050836">
          <w:marLeft w:val="0"/>
          <w:marRight w:val="0"/>
          <w:marTop w:val="0"/>
          <w:marBottom w:val="0"/>
          <w:divBdr>
            <w:top w:val="none" w:sz="0" w:space="0" w:color="auto"/>
            <w:left w:val="none" w:sz="0" w:space="0" w:color="auto"/>
            <w:bottom w:val="none" w:sz="0" w:space="0" w:color="auto"/>
            <w:right w:val="none" w:sz="0" w:space="0" w:color="auto"/>
          </w:divBdr>
          <w:divsChild>
            <w:div w:id="132606293">
              <w:marLeft w:val="0"/>
              <w:marRight w:val="0"/>
              <w:marTop w:val="0"/>
              <w:marBottom w:val="0"/>
              <w:divBdr>
                <w:top w:val="none" w:sz="0" w:space="0" w:color="auto"/>
                <w:left w:val="none" w:sz="0" w:space="0" w:color="auto"/>
                <w:bottom w:val="none" w:sz="0" w:space="0" w:color="auto"/>
                <w:right w:val="none" w:sz="0" w:space="0" w:color="auto"/>
              </w:divBdr>
              <w:divsChild>
                <w:div w:id="328362752">
                  <w:marLeft w:val="0"/>
                  <w:marRight w:val="0"/>
                  <w:marTop w:val="0"/>
                  <w:marBottom w:val="0"/>
                  <w:divBdr>
                    <w:top w:val="none" w:sz="0" w:space="0" w:color="auto"/>
                    <w:left w:val="none" w:sz="0" w:space="0" w:color="auto"/>
                    <w:bottom w:val="none" w:sz="0" w:space="0" w:color="auto"/>
                    <w:right w:val="none" w:sz="0" w:space="0" w:color="auto"/>
                  </w:divBdr>
                  <w:divsChild>
                    <w:div w:id="882983090">
                      <w:marLeft w:val="0"/>
                      <w:marRight w:val="0"/>
                      <w:marTop w:val="0"/>
                      <w:marBottom w:val="0"/>
                      <w:divBdr>
                        <w:top w:val="none" w:sz="0" w:space="0" w:color="auto"/>
                        <w:left w:val="none" w:sz="0" w:space="0" w:color="auto"/>
                        <w:bottom w:val="none" w:sz="0" w:space="0" w:color="auto"/>
                        <w:right w:val="none" w:sz="0" w:space="0" w:color="auto"/>
                      </w:divBdr>
                      <w:divsChild>
                        <w:div w:id="2105104271">
                          <w:marLeft w:val="0"/>
                          <w:marRight w:val="0"/>
                          <w:marTop w:val="0"/>
                          <w:marBottom w:val="0"/>
                          <w:divBdr>
                            <w:top w:val="none" w:sz="0" w:space="0" w:color="auto"/>
                            <w:left w:val="none" w:sz="0" w:space="0" w:color="auto"/>
                            <w:bottom w:val="none" w:sz="0" w:space="0" w:color="auto"/>
                            <w:right w:val="none" w:sz="0" w:space="0" w:color="auto"/>
                          </w:divBdr>
                          <w:divsChild>
                            <w:div w:id="318271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8424258">
      <w:bodyDiv w:val="1"/>
      <w:marLeft w:val="0"/>
      <w:marRight w:val="0"/>
      <w:marTop w:val="0"/>
      <w:marBottom w:val="0"/>
      <w:divBdr>
        <w:top w:val="none" w:sz="0" w:space="0" w:color="auto"/>
        <w:left w:val="none" w:sz="0" w:space="0" w:color="auto"/>
        <w:bottom w:val="none" w:sz="0" w:space="0" w:color="auto"/>
        <w:right w:val="none" w:sz="0" w:space="0" w:color="auto"/>
      </w:divBdr>
    </w:div>
    <w:div w:id="1883904517">
      <w:bodyDiv w:val="1"/>
      <w:marLeft w:val="0"/>
      <w:marRight w:val="0"/>
      <w:marTop w:val="0"/>
      <w:marBottom w:val="0"/>
      <w:divBdr>
        <w:top w:val="none" w:sz="0" w:space="0" w:color="auto"/>
        <w:left w:val="none" w:sz="0" w:space="0" w:color="auto"/>
        <w:bottom w:val="none" w:sz="0" w:space="0" w:color="auto"/>
        <w:right w:val="none" w:sz="0" w:space="0" w:color="auto"/>
      </w:divBdr>
    </w:div>
    <w:div w:id="1897156347">
      <w:bodyDiv w:val="1"/>
      <w:marLeft w:val="0"/>
      <w:marRight w:val="0"/>
      <w:marTop w:val="0"/>
      <w:marBottom w:val="0"/>
      <w:divBdr>
        <w:top w:val="none" w:sz="0" w:space="0" w:color="auto"/>
        <w:left w:val="none" w:sz="0" w:space="0" w:color="auto"/>
        <w:bottom w:val="none" w:sz="0" w:space="0" w:color="auto"/>
        <w:right w:val="none" w:sz="0" w:space="0" w:color="auto"/>
      </w:divBdr>
    </w:div>
    <w:div w:id="1921714110">
      <w:bodyDiv w:val="1"/>
      <w:marLeft w:val="0"/>
      <w:marRight w:val="0"/>
      <w:marTop w:val="0"/>
      <w:marBottom w:val="0"/>
      <w:divBdr>
        <w:top w:val="none" w:sz="0" w:space="0" w:color="auto"/>
        <w:left w:val="none" w:sz="0" w:space="0" w:color="auto"/>
        <w:bottom w:val="none" w:sz="0" w:space="0" w:color="auto"/>
        <w:right w:val="none" w:sz="0" w:space="0" w:color="auto"/>
      </w:divBdr>
    </w:div>
    <w:div w:id="1929120454">
      <w:bodyDiv w:val="1"/>
      <w:marLeft w:val="0"/>
      <w:marRight w:val="0"/>
      <w:marTop w:val="0"/>
      <w:marBottom w:val="0"/>
      <w:divBdr>
        <w:top w:val="none" w:sz="0" w:space="0" w:color="auto"/>
        <w:left w:val="none" w:sz="0" w:space="0" w:color="auto"/>
        <w:bottom w:val="none" w:sz="0" w:space="0" w:color="auto"/>
        <w:right w:val="none" w:sz="0" w:space="0" w:color="auto"/>
      </w:divBdr>
    </w:div>
    <w:div w:id="1931040534">
      <w:bodyDiv w:val="1"/>
      <w:marLeft w:val="0"/>
      <w:marRight w:val="0"/>
      <w:marTop w:val="0"/>
      <w:marBottom w:val="0"/>
      <w:divBdr>
        <w:top w:val="none" w:sz="0" w:space="0" w:color="auto"/>
        <w:left w:val="none" w:sz="0" w:space="0" w:color="auto"/>
        <w:bottom w:val="none" w:sz="0" w:space="0" w:color="auto"/>
        <w:right w:val="none" w:sz="0" w:space="0" w:color="auto"/>
      </w:divBdr>
    </w:div>
    <w:div w:id="1941329927">
      <w:bodyDiv w:val="1"/>
      <w:marLeft w:val="0"/>
      <w:marRight w:val="0"/>
      <w:marTop w:val="0"/>
      <w:marBottom w:val="0"/>
      <w:divBdr>
        <w:top w:val="none" w:sz="0" w:space="0" w:color="auto"/>
        <w:left w:val="none" w:sz="0" w:space="0" w:color="auto"/>
        <w:bottom w:val="none" w:sz="0" w:space="0" w:color="auto"/>
        <w:right w:val="none" w:sz="0" w:space="0" w:color="auto"/>
      </w:divBdr>
    </w:div>
    <w:div w:id="1956059604">
      <w:bodyDiv w:val="1"/>
      <w:marLeft w:val="0"/>
      <w:marRight w:val="0"/>
      <w:marTop w:val="0"/>
      <w:marBottom w:val="0"/>
      <w:divBdr>
        <w:top w:val="none" w:sz="0" w:space="0" w:color="auto"/>
        <w:left w:val="none" w:sz="0" w:space="0" w:color="auto"/>
        <w:bottom w:val="none" w:sz="0" w:space="0" w:color="auto"/>
        <w:right w:val="none" w:sz="0" w:space="0" w:color="auto"/>
      </w:divBdr>
    </w:div>
    <w:div w:id="1961917770">
      <w:bodyDiv w:val="1"/>
      <w:marLeft w:val="0"/>
      <w:marRight w:val="0"/>
      <w:marTop w:val="0"/>
      <w:marBottom w:val="0"/>
      <w:divBdr>
        <w:top w:val="none" w:sz="0" w:space="0" w:color="auto"/>
        <w:left w:val="none" w:sz="0" w:space="0" w:color="auto"/>
        <w:bottom w:val="none" w:sz="0" w:space="0" w:color="auto"/>
        <w:right w:val="none" w:sz="0" w:space="0" w:color="auto"/>
      </w:divBdr>
    </w:div>
    <w:div w:id="1984386644">
      <w:bodyDiv w:val="1"/>
      <w:marLeft w:val="0"/>
      <w:marRight w:val="0"/>
      <w:marTop w:val="0"/>
      <w:marBottom w:val="0"/>
      <w:divBdr>
        <w:top w:val="none" w:sz="0" w:space="0" w:color="auto"/>
        <w:left w:val="none" w:sz="0" w:space="0" w:color="auto"/>
        <w:bottom w:val="none" w:sz="0" w:space="0" w:color="auto"/>
        <w:right w:val="none" w:sz="0" w:space="0" w:color="auto"/>
      </w:divBdr>
    </w:div>
    <w:div w:id="1996717947">
      <w:bodyDiv w:val="1"/>
      <w:marLeft w:val="0"/>
      <w:marRight w:val="0"/>
      <w:marTop w:val="0"/>
      <w:marBottom w:val="0"/>
      <w:divBdr>
        <w:top w:val="none" w:sz="0" w:space="0" w:color="auto"/>
        <w:left w:val="none" w:sz="0" w:space="0" w:color="auto"/>
        <w:bottom w:val="none" w:sz="0" w:space="0" w:color="auto"/>
        <w:right w:val="none" w:sz="0" w:space="0" w:color="auto"/>
      </w:divBdr>
    </w:div>
    <w:div w:id="1998923434">
      <w:bodyDiv w:val="1"/>
      <w:marLeft w:val="0"/>
      <w:marRight w:val="0"/>
      <w:marTop w:val="0"/>
      <w:marBottom w:val="0"/>
      <w:divBdr>
        <w:top w:val="none" w:sz="0" w:space="0" w:color="auto"/>
        <w:left w:val="none" w:sz="0" w:space="0" w:color="auto"/>
        <w:bottom w:val="none" w:sz="0" w:space="0" w:color="auto"/>
        <w:right w:val="none" w:sz="0" w:space="0" w:color="auto"/>
      </w:divBdr>
    </w:div>
    <w:div w:id="1999766978">
      <w:bodyDiv w:val="1"/>
      <w:marLeft w:val="0"/>
      <w:marRight w:val="0"/>
      <w:marTop w:val="0"/>
      <w:marBottom w:val="0"/>
      <w:divBdr>
        <w:top w:val="none" w:sz="0" w:space="0" w:color="auto"/>
        <w:left w:val="none" w:sz="0" w:space="0" w:color="auto"/>
        <w:bottom w:val="none" w:sz="0" w:space="0" w:color="auto"/>
        <w:right w:val="none" w:sz="0" w:space="0" w:color="auto"/>
      </w:divBdr>
    </w:div>
    <w:div w:id="2005081279">
      <w:bodyDiv w:val="1"/>
      <w:marLeft w:val="0"/>
      <w:marRight w:val="0"/>
      <w:marTop w:val="0"/>
      <w:marBottom w:val="0"/>
      <w:divBdr>
        <w:top w:val="none" w:sz="0" w:space="0" w:color="auto"/>
        <w:left w:val="none" w:sz="0" w:space="0" w:color="auto"/>
        <w:bottom w:val="none" w:sz="0" w:space="0" w:color="auto"/>
        <w:right w:val="none" w:sz="0" w:space="0" w:color="auto"/>
      </w:divBdr>
    </w:div>
    <w:div w:id="2009863084">
      <w:bodyDiv w:val="1"/>
      <w:marLeft w:val="0"/>
      <w:marRight w:val="0"/>
      <w:marTop w:val="0"/>
      <w:marBottom w:val="0"/>
      <w:divBdr>
        <w:top w:val="none" w:sz="0" w:space="0" w:color="auto"/>
        <w:left w:val="none" w:sz="0" w:space="0" w:color="auto"/>
        <w:bottom w:val="none" w:sz="0" w:space="0" w:color="auto"/>
        <w:right w:val="none" w:sz="0" w:space="0" w:color="auto"/>
      </w:divBdr>
    </w:div>
    <w:div w:id="2016347128">
      <w:bodyDiv w:val="1"/>
      <w:marLeft w:val="0"/>
      <w:marRight w:val="0"/>
      <w:marTop w:val="0"/>
      <w:marBottom w:val="0"/>
      <w:divBdr>
        <w:top w:val="none" w:sz="0" w:space="0" w:color="auto"/>
        <w:left w:val="none" w:sz="0" w:space="0" w:color="auto"/>
        <w:bottom w:val="none" w:sz="0" w:space="0" w:color="auto"/>
        <w:right w:val="none" w:sz="0" w:space="0" w:color="auto"/>
      </w:divBdr>
    </w:div>
    <w:div w:id="2033340549">
      <w:bodyDiv w:val="1"/>
      <w:marLeft w:val="0"/>
      <w:marRight w:val="0"/>
      <w:marTop w:val="0"/>
      <w:marBottom w:val="0"/>
      <w:divBdr>
        <w:top w:val="none" w:sz="0" w:space="0" w:color="auto"/>
        <w:left w:val="none" w:sz="0" w:space="0" w:color="auto"/>
        <w:bottom w:val="none" w:sz="0" w:space="0" w:color="auto"/>
        <w:right w:val="none" w:sz="0" w:space="0" w:color="auto"/>
      </w:divBdr>
    </w:div>
    <w:div w:id="2042170482">
      <w:bodyDiv w:val="1"/>
      <w:marLeft w:val="0"/>
      <w:marRight w:val="0"/>
      <w:marTop w:val="0"/>
      <w:marBottom w:val="0"/>
      <w:divBdr>
        <w:top w:val="none" w:sz="0" w:space="0" w:color="auto"/>
        <w:left w:val="none" w:sz="0" w:space="0" w:color="auto"/>
        <w:bottom w:val="none" w:sz="0" w:space="0" w:color="auto"/>
        <w:right w:val="none" w:sz="0" w:space="0" w:color="auto"/>
      </w:divBdr>
    </w:div>
    <w:div w:id="2043242290">
      <w:bodyDiv w:val="1"/>
      <w:marLeft w:val="0"/>
      <w:marRight w:val="0"/>
      <w:marTop w:val="0"/>
      <w:marBottom w:val="0"/>
      <w:divBdr>
        <w:top w:val="none" w:sz="0" w:space="0" w:color="auto"/>
        <w:left w:val="none" w:sz="0" w:space="0" w:color="auto"/>
        <w:bottom w:val="none" w:sz="0" w:space="0" w:color="auto"/>
        <w:right w:val="none" w:sz="0" w:space="0" w:color="auto"/>
      </w:divBdr>
    </w:div>
    <w:div w:id="2047675614">
      <w:bodyDiv w:val="1"/>
      <w:marLeft w:val="0"/>
      <w:marRight w:val="0"/>
      <w:marTop w:val="0"/>
      <w:marBottom w:val="0"/>
      <w:divBdr>
        <w:top w:val="none" w:sz="0" w:space="0" w:color="auto"/>
        <w:left w:val="none" w:sz="0" w:space="0" w:color="auto"/>
        <w:bottom w:val="none" w:sz="0" w:space="0" w:color="auto"/>
        <w:right w:val="none" w:sz="0" w:space="0" w:color="auto"/>
      </w:divBdr>
    </w:div>
    <w:div w:id="2065180496">
      <w:bodyDiv w:val="1"/>
      <w:marLeft w:val="0"/>
      <w:marRight w:val="0"/>
      <w:marTop w:val="0"/>
      <w:marBottom w:val="0"/>
      <w:divBdr>
        <w:top w:val="none" w:sz="0" w:space="0" w:color="auto"/>
        <w:left w:val="none" w:sz="0" w:space="0" w:color="auto"/>
        <w:bottom w:val="none" w:sz="0" w:space="0" w:color="auto"/>
        <w:right w:val="none" w:sz="0" w:space="0" w:color="auto"/>
      </w:divBdr>
    </w:div>
    <w:div w:id="2070226680">
      <w:bodyDiv w:val="1"/>
      <w:marLeft w:val="0"/>
      <w:marRight w:val="0"/>
      <w:marTop w:val="0"/>
      <w:marBottom w:val="0"/>
      <w:divBdr>
        <w:top w:val="none" w:sz="0" w:space="0" w:color="auto"/>
        <w:left w:val="none" w:sz="0" w:space="0" w:color="auto"/>
        <w:bottom w:val="none" w:sz="0" w:space="0" w:color="auto"/>
        <w:right w:val="none" w:sz="0" w:space="0" w:color="auto"/>
      </w:divBdr>
    </w:div>
    <w:div w:id="2101944031">
      <w:bodyDiv w:val="1"/>
      <w:marLeft w:val="0"/>
      <w:marRight w:val="0"/>
      <w:marTop w:val="0"/>
      <w:marBottom w:val="0"/>
      <w:divBdr>
        <w:top w:val="none" w:sz="0" w:space="0" w:color="auto"/>
        <w:left w:val="none" w:sz="0" w:space="0" w:color="auto"/>
        <w:bottom w:val="none" w:sz="0" w:space="0" w:color="auto"/>
        <w:right w:val="none" w:sz="0" w:space="0" w:color="auto"/>
      </w:divBdr>
    </w:div>
    <w:div w:id="2108889113">
      <w:bodyDiv w:val="1"/>
      <w:marLeft w:val="0"/>
      <w:marRight w:val="0"/>
      <w:marTop w:val="0"/>
      <w:marBottom w:val="0"/>
      <w:divBdr>
        <w:top w:val="none" w:sz="0" w:space="0" w:color="auto"/>
        <w:left w:val="none" w:sz="0" w:space="0" w:color="auto"/>
        <w:bottom w:val="none" w:sz="0" w:space="0" w:color="auto"/>
        <w:right w:val="none" w:sz="0" w:space="0" w:color="auto"/>
      </w:divBdr>
    </w:div>
    <w:div w:id="2109999446">
      <w:bodyDiv w:val="1"/>
      <w:marLeft w:val="0"/>
      <w:marRight w:val="0"/>
      <w:marTop w:val="0"/>
      <w:marBottom w:val="0"/>
      <w:divBdr>
        <w:top w:val="none" w:sz="0" w:space="0" w:color="auto"/>
        <w:left w:val="none" w:sz="0" w:space="0" w:color="auto"/>
        <w:bottom w:val="none" w:sz="0" w:space="0" w:color="auto"/>
        <w:right w:val="none" w:sz="0" w:space="0" w:color="auto"/>
      </w:divBdr>
    </w:div>
    <w:div w:id="2127697549">
      <w:bodyDiv w:val="1"/>
      <w:marLeft w:val="0"/>
      <w:marRight w:val="0"/>
      <w:marTop w:val="0"/>
      <w:marBottom w:val="0"/>
      <w:divBdr>
        <w:top w:val="none" w:sz="0" w:space="0" w:color="auto"/>
        <w:left w:val="none" w:sz="0" w:space="0" w:color="auto"/>
        <w:bottom w:val="none" w:sz="0" w:space="0" w:color="auto"/>
        <w:right w:val="none" w:sz="0" w:space="0" w:color="auto"/>
      </w:divBdr>
    </w:div>
    <w:div w:id="2135782552">
      <w:bodyDiv w:val="1"/>
      <w:marLeft w:val="0"/>
      <w:marRight w:val="0"/>
      <w:marTop w:val="0"/>
      <w:marBottom w:val="0"/>
      <w:divBdr>
        <w:top w:val="none" w:sz="0" w:space="0" w:color="auto"/>
        <w:left w:val="none" w:sz="0" w:space="0" w:color="auto"/>
        <w:bottom w:val="none" w:sz="0" w:space="0" w:color="auto"/>
        <w:right w:val="none" w:sz="0" w:space="0" w:color="auto"/>
      </w:divBdr>
    </w:div>
    <w:div w:id="2144884071">
      <w:bodyDiv w:val="1"/>
      <w:marLeft w:val="0"/>
      <w:marRight w:val="0"/>
      <w:marTop w:val="0"/>
      <w:marBottom w:val="0"/>
      <w:divBdr>
        <w:top w:val="none" w:sz="0" w:space="0" w:color="auto"/>
        <w:left w:val="none" w:sz="0" w:space="0" w:color="auto"/>
        <w:bottom w:val="none" w:sz="0" w:space="0" w:color="auto"/>
        <w:right w:val="none" w:sz="0" w:space="0" w:color="auto"/>
      </w:divBdr>
      <w:divsChild>
        <w:div w:id="1264418608">
          <w:marLeft w:val="0"/>
          <w:marRight w:val="0"/>
          <w:marTop w:val="0"/>
          <w:marBottom w:val="0"/>
          <w:divBdr>
            <w:top w:val="none" w:sz="0" w:space="0" w:color="auto"/>
            <w:left w:val="none" w:sz="0" w:space="0" w:color="auto"/>
            <w:bottom w:val="none" w:sz="0" w:space="0" w:color="auto"/>
            <w:right w:val="none" w:sz="0" w:space="0" w:color="auto"/>
          </w:divBdr>
          <w:divsChild>
            <w:div w:id="660815988">
              <w:marLeft w:val="0"/>
              <w:marRight w:val="0"/>
              <w:marTop w:val="0"/>
              <w:marBottom w:val="0"/>
              <w:divBdr>
                <w:top w:val="none" w:sz="0" w:space="0" w:color="auto"/>
                <w:left w:val="none" w:sz="0" w:space="0" w:color="auto"/>
                <w:bottom w:val="none" w:sz="0" w:space="0" w:color="auto"/>
                <w:right w:val="none" w:sz="0" w:space="0" w:color="auto"/>
              </w:divBdr>
              <w:divsChild>
                <w:div w:id="1188981385">
                  <w:marLeft w:val="0"/>
                  <w:marRight w:val="0"/>
                  <w:marTop w:val="0"/>
                  <w:marBottom w:val="0"/>
                  <w:divBdr>
                    <w:top w:val="none" w:sz="0" w:space="0" w:color="auto"/>
                    <w:left w:val="none" w:sz="0" w:space="0" w:color="auto"/>
                    <w:bottom w:val="none" w:sz="0" w:space="0" w:color="auto"/>
                    <w:right w:val="none" w:sz="0" w:space="0" w:color="auto"/>
                  </w:divBdr>
                  <w:divsChild>
                    <w:div w:id="1341077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hyperlink" Target="http://www.milwaukeetool.eu"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90da91a5-d832-41e2-a1f1-610beb2c05b7">
      <Terms xmlns="http://schemas.microsoft.com/office/infopath/2007/PartnerControls"/>
    </lcf76f155ced4ddcb4097134ff3c332f>
    <TaxCatchAll xmlns="5c32b419-cedb-4674-ac19-8d0f27f95120" xsi:nil="true"/>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8B285BA2A5A7074F91596B4F4F778EF2" ma:contentTypeVersion="14" ma:contentTypeDescription="Crée un document." ma:contentTypeScope="" ma:versionID="a0996a11eb54e4ab5f0b2263a43e12d2">
  <xsd:schema xmlns:xsd="http://www.w3.org/2001/XMLSchema" xmlns:xs="http://www.w3.org/2001/XMLSchema" xmlns:p="http://schemas.microsoft.com/office/2006/metadata/properties" xmlns:ns2="90da91a5-d832-41e2-a1f1-610beb2c05b7" xmlns:ns3="5c32b419-cedb-4674-ac19-8d0f27f95120" targetNamespace="http://schemas.microsoft.com/office/2006/metadata/properties" ma:root="true" ma:fieldsID="d020603db406fcc9eb5836bc2ff341ff" ns2:_="" ns3:_="">
    <xsd:import namespace="90da91a5-d832-41e2-a1f1-610beb2c05b7"/>
    <xsd:import namespace="5c32b419-cedb-4674-ac19-8d0f27f95120"/>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MediaServiceLocation" minOccurs="0"/>
                <xsd:element ref="ns2:MediaServiceBillingMetadata"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0da91a5-d832-41e2-a1f1-610beb2c05b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Location" ma:index="16" nillable="true" ma:displayName="Location" ma:indexed="true" ma:internalName="MediaServiceLocation" ma:readOnly="true">
      <xsd:simpleType>
        <xsd:restriction base="dms:Text"/>
      </xsd:simpleType>
    </xsd:element>
    <xsd:element name="MediaServiceBillingMetadata" ma:index="17" nillable="true" ma:displayName="MediaServiceBillingMetadata" ma:hidden="true" ma:internalName="MediaServiceBillingMetadata" ma:readOnly="true">
      <xsd:simpleType>
        <xsd:restriction base="dms:Note"/>
      </xsd:simpleType>
    </xsd:element>
    <xsd:element name="lcf76f155ced4ddcb4097134ff3c332f" ma:index="19" nillable="true" ma:taxonomy="true" ma:internalName="lcf76f155ced4ddcb4097134ff3c332f" ma:taxonomyFieldName="MediaServiceImageTags" ma:displayName="Balises d’images" ma:readOnly="false" ma:fieldId="{5cf76f15-5ced-4ddc-b409-7134ff3c332f}" ma:taxonomyMulti="true" ma:sspId="b2c2b515-6a25-4cc0-9dca-5495da4c8465"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c32b419-cedb-4674-ac19-8d0f27f95120"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a82f87a7-2bbf-4f65-9d2b-9f9b1ef2a69d}" ma:internalName="TaxCatchAll" ma:showField="CatchAllData" ma:web="5c32b419-cedb-4674-ac19-8d0f27f9512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70B02EE-8AC6-4B93-BA36-43D6501707E5}">
  <ds:schemaRefs>
    <ds:schemaRef ds:uri="http://schemas.microsoft.com/office/2006/metadata/properties"/>
    <ds:schemaRef ds:uri="http://schemas.microsoft.com/office/infopath/2007/PartnerControls"/>
    <ds:schemaRef ds:uri="90da91a5-d832-41e2-a1f1-610beb2c05b7"/>
    <ds:schemaRef ds:uri="5c32b419-cedb-4674-ac19-8d0f27f95120"/>
  </ds:schemaRefs>
</ds:datastoreItem>
</file>

<file path=customXml/itemProps2.xml><?xml version="1.0" encoding="utf-8"?>
<ds:datastoreItem xmlns:ds="http://schemas.openxmlformats.org/officeDocument/2006/customXml" ds:itemID="{8F73E226-A890-49F8-8BAB-9B7520F7EEEF}">
  <ds:schemaRefs>
    <ds:schemaRef ds:uri="http://schemas.openxmlformats.org/officeDocument/2006/bibliography"/>
  </ds:schemaRefs>
</ds:datastoreItem>
</file>

<file path=customXml/itemProps3.xml><?xml version="1.0" encoding="utf-8"?>
<ds:datastoreItem xmlns:ds="http://schemas.openxmlformats.org/officeDocument/2006/customXml" ds:itemID="{53929D24-CB2B-4DA4-9A6B-04D32F2D34F3}"/>
</file>

<file path=customXml/itemProps4.xml><?xml version="1.0" encoding="utf-8"?>
<ds:datastoreItem xmlns:ds="http://schemas.openxmlformats.org/officeDocument/2006/customXml" ds:itemID="{4C2FB1EB-F3CA-4FB3-9990-BCCC4D13B7C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3048</TotalTime>
  <Pages>3</Pages>
  <Words>605</Words>
  <Characters>3330</Characters>
  <Application>Microsoft Office Word</Application>
  <DocSecurity>0</DocSecurity>
  <Lines>27</Lines>
  <Paragraphs>7</Paragraphs>
  <ScaleCrop>false</ScaleCrop>
  <HeadingPairs>
    <vt:vector size="6" baseType="variant">
      <vt:variant>
        <vt:lpstr>Titre</vt:lpstr>
      </vt:variant>
      <vt:variant>
        <vt:i4>1</vt:i4>
      </vt:variant>
      <vt:variant>
        <vt:lpstr>Title</vt:lpstr>
      </vt:variant>
      <vt:variant>
        <vt:i4>1</vt:i4>
      </vt:variant>
      <vt:variant>
        <vt:lpstr>Titel</vt:lpstr>
      </vt:variant>
      <vt:variant>
        <vt:i4>1</vt:i4>
      </vt:variant>
    </vt:vector>
  </HeadingPairs>
  <TitlesOfParts>
    <vt:vector size="3" baseType="lpstr">
      <vt:lpstr/>
      <vt:lpstr/>
      <vt:lpstr/>
    </vt:vector>
  </TitlesOfParts>
  <Company>TTI-EMEA</Company>
  <LinksUpToDate>false</LinksUpToDate>
  <CharactersWithSpaces>3928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dc:creator>
  <cp:keywords/>
  <dc:description/>
  <cp:lastModifiedBy>Mikaela WITHROW</cp:lastModifiedBy>
  <cp:revision>239</cp:revision>
  <cp:lastPrinted>2025-08-19T11:14:00Z</cp:lastPrinted>
  <dcterms:created xsi:type="dcterms:W3CDTF">2025-02-26T13:23:00Z</dcterms:created>
  <dcterms:modified xsi:type="dcterms:W3CDTF">2026-04-02T08:17:00Z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XPowerLiteLastOptimized">
    <vt:lpwstr>432195</vt:lpwstr>
  </property>
  <property fmtid="{D5CDD505-2E9C-101B-9397-08002B2CF9AE}" pid="3" name="NXPowerLiteSettings">
    <vt:lpwstr>F7000400038000</vt:lpwstr>
  </property>
  <property fmtid="{D5CDD505-2E9C-101B-9397-08002B2CF9AE}" pid="4" name="NXPowerLiteVersion">
    <vt:lpwstr>D5.1.6</vt:lpwstr>
  </property>
  <property fmtid="{D5CDD505-2E9C-101B-9397-08002B2CF9AE}" pid="5" name="ContentTypeId">
    <vt:lpwstr>0x0101008B285BA2A5A7074F91596B4F4F778EF2</vt:lpwstr>
  </property>
  <property fmtid="{D5CDD505-2E9C-101B-9397-08002B2CF9AE}" pid="6" name="MediaServiceImageTags">
    <vt:lpwstr/>
  </property>
</Properties>
</file>